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7F" w:rsidRDefault="0020427F" w:rsidP="0020427F">
      <w:pPr>
        <w:shd w:val="clear" w:color="auto" w:fill="FFFFFF"/>
        <w:spacing w:after="0" w:line="240" w:lineRule="auto"/>
        <w:jc w:val="center"/>
        <w:rPr>
          <w:rFonts w:ascii="yandex-sans" w:eastAsia="Times New Roman" w:hAnsi="yandex-sans" w:cs="Times New Roman"/>
          <w:color w:val="000000"/>
          <w:sz w:val="28"/>
          <w:szCs w:val="28"/>
          <w:lang w:eastAsia="ru-RU"/>
        </w:rPr>
      </w:pPr>
      <w:r w:rsidRPr="00113482">
        <w:rPr>
          <w:rFonts w:ascii="yandex-sans" w:eastAsia="Times New Roman" w:hAnsi="yandex-sans" w:cs="Times New Roman"/>
          <w:color w:val="000000"/>
          <w:sz w:val="28"/>
          <w:szCs w:val="28"/>
          <w:lang w:eastAsia="ru-RU"/>
        </w:rPr>
        <w:t>МОУ «Лебяженский центр общего образования»</w:t>
      </w:r>
    </w:p>
    <w:p w:rsidR="0020427F" w:rsidRDefault="0020427F" w:rsidP="0020427F">
      <w:pPr>
        <w:shd w:val="clear" w:color="auto" w:fill="FFFFFF"/>
        <w:spacing w:after="0" w:line="240" w:lineRule="auto"/>
        <w:rPr>
          <w:rFonts w:ascii="yandex-sans" w:eastAsia="Times New Roman" w:hAnsi="yandex-sans" w:cs="Times New Roman"/>
          <w:color w:val="000000"/>
          <w:sz w:val="23"/>
          <w:szCs w:val="23"/>
          <w:lang w:eastAsia="ru-RU"/>
        </w:rPr>
      </w:pPr>
    </w:p>
    <w:p w:rsidR="0020427F" w:rsidRDefault="0020427F" w:rsidP="0020427F">
      <w:pPr>
        <w:shd w:val="clear" w:color="auto" w:fill="FFFFFF"/>
        <w:spacing w:after="0" w:line="240" w:lineRule="auto"/>
        <w:jc w:val="center"/>
        <w:rPr>
          <w:rFonts w:ascii="yandex-sans" w:eastAsia="Times New Roman" w:hAnsi="yandex-sans" w:cs="Times New Roman"/>
          <w:color w:val="000000"/>
          <w:sz w:val="23"/>
          <w:szCs w:val="23"/>
          <w:lang w:eastAsia="ru-RU"/>
        </w:rPr>
      </w:pPr>
    </w:p>
    <w:p w:rsidR="0020427F" w:rsidRDefault="0020427F" w:rsidP="0020427F">
      <w:pPr>
        <w:shd w:val="clear" w:color="auto" w:fill="FFFFFF"/>
        <w:spacing w:after="0" w:line="240" w:lineRule="auto"/>
        <w:rPr>
          <w:rFonts w:ascii="yandex-sans" w:eastAsia="Times New Roman" w:hAnsi="yandex-sans" w:cs="Times New Roman"/>
          <w:color w:val="000000"/>
          <w:sz w:val="23"/>
          <w:szCs w:val="23"/>
          <w:lang w:eastAsia="ru-RU"/>
        </w:rPr>
      </w:pPr>
    </w:p>
    <w:p w:rsidR="0020427F" w:rsidRDefault="0020427F" w:rsidP="0020427F">
      <w:pPr>
        <w:shd w:val="clear" w:color="auto" w:fill="FFFFFF"/>
        <w:spacing w:after="0" w:line="240" w:lineRule="auto"/>
        <w:rPr>
          <w:rFonts w:ascii="yandex-sans" w:eastAsia="Times New Roman" w:hAnsi="yandex-sans" w:cs="Times New Roman"/>
          <w:color w:val="000000"/>
          <w:sz w:val="23"/>
          <w:szCs w:val="23"/>
          <w:lang w:eastAsia="ru-RU"/>
        </w:rPr>
      </w:pPr>
    </w:p>
    <w:p w:rsidR="0020427F" w:rsidRDefault="0020427F" w:rsidP="0020427F">
      <w:pPr>
        <w:shd w:val="clear" w:color="auto" w:fill="FFFFFF"/>
        <w:spacing w:after="0" w:line="240" w:lineRule="auto"/>
        <w:rPr>
          <w:rFonts w:ascii="yandex-sans" w:eastAsia="Times New Roman" w:hAnsi="yandex-sans" w:cs="Times New Roman"/>
          <w:color w:val="000000"/>
          <w:sz w:val="28"/>
          <w:szCs w:val="28"/>
          <w:lang w:eastAsia="ru-RU"/>
        </w:rPr>
      </w:pPr>
    </w:p>
    <w:p w:rsidR="0020427F" w:rsidRDefault="0020427F" w:rsidP="0020427F">
      <w:pPr>
        <w:shd w:val="clear" w:color="auto" w:fill="FFFFFF"/>
        <w:spacing w:after="0" w:line="240" w:lineRule="auto"/>
        <w:rPr>
          <w:rFonts w:ascii="yandex-sans" w:eastAsia="Times New Roman" w:hAnsi="yandex-sans" w:cs="Times New Roman"/>
          <w:color w:val="000000"/>
          <w:sz w:val="28"/>
          <w:szCs w:val="28"/>
          <w:lang w:eastAsia="ru-RU"/>
        </w:rPr>
      </w:pPr>
    </w:p>
    <w:p w:rsidR="0020427F" w:rsidRDefault="0020427F" w:rsidP="0020427F">
      <w:pPr>
        <w:shd w:val="clear" w:color="auto" w:fill="FFFFFF"/>
        <w:spacing w:after="0" w:line="240" w:lineRule="auto"/>
        <w:rPr>
          <w:rFonts w:ascii="yandex-sans" w:eastAsia="Times New Roman" w:hAnsi="yandex-sans" w:cs="Times New Roman"/>
          <w:color w:val="000000"/>
          <w:sz w:val="28"/>
          <w:szCs w:val="28"/>
          <w:lang w:eastAsia="ru-RU"/>
        </w:rPr>
      </w:pPr>
    </w:p>
    <w:p w:rsidR="0020427F" w:rsidRDefault="0020427F" w:rsidP="0020427F">
      <w:pPr>
        <w:shd w:val="clear" w:color="auto" w:fill="FFFFFF"/>
        <w:spacing w:after="0" w:line="240" w:lineRule="auto"/>
        <w:rPr>
          <w:rFonts w:ascii="yandex-sans" w:eastAsia="Times New Roman" w:hAnsi="yandex-sans" w:cs="Times New Roman"/>
          <w:color w:val="000000"/>
          <w:sz w:val="28"/>
          <w:szCs w:val="28"/>
          <w:lang w:eastAsia="ru-RU"/>
        </w:rPr>
      </w:pPr>
    </w:p>
    <w:p w:rsidR="0020427F" w:rsidRPr="00113482" w:rsidRDefault="0020427F" w:rsidP="0020427F">
      <w:pPr>
        <w:shd w:val="clear" w:color="auto" w:fill="FFFFFF"/>
        <w:spacing w:after="0" w:line="240" w:lineRule="auto"/>
        <w:rPr>
          <w:rFonts w:ascii="yandex-sans" w:eastAsia="Times New Roman" w:hAnsi="yandex-sans" w:cs="Times New Roman"/>
          <w:color w:val="000000"/>
          <w:sz w:val="28"/>
          <w:szCs w:val="28"/>
          <w:lang w:eastAsia="ru-RU"/>
        </w:rPr>
      </w:pPr>
    </w:p>
    <w:p w:rsidR="0020427F" w:rsidRDefault="0020427F" w:rsidP="0020427F">
      <w:pPr>
        <w:jc w:val="center"/>
        <w:rPr>
          <w:rFonts w:ascii="Times New Roman" w:hAnsi="Times New Roman" w:cs="Times New Roman"/>
          <w:sz w:val="36"/>
          <w:szCs w:val="36"/>
        </w:rPr>
      </w:pPr>
      <w:r w:rsidRPr="00113482">
        <w:rPr>
          <w:rFonts w:ascii="Times New Roman" w:hAnsi="Times New Roman" w:cs="Times New Roman"/>
          <w:sz w:val="36"/>
          <w:szCs w:val="36"/>
        </w:rPr>
        <w:t xml:space="preserve">«Средства связи </w:t>
      </w:r>
      <w:r>
        <w:rPr>
          <w:rFonts w:ascii="Times New Roman" w:hAnsi="Times New Roman" w:cs="Times New Roman"/>
          <w:sz w:val="36"/>
          <w:szCs w:val="36"/>
        </w:rPr>
        <w:t xml:space="preserve">  </w:t>
      </w:r>
      <w:r w:rsidRPr="00113482">
        <w:rPr>
          <w:rFonts w:ascii="Times New Roman" w:hAnsi="Times New Roman" w:cs="Times New Roman"/>
          <w:sz w:val="36"/>
          <w:szCs w:val="36"/>
        </w:rPr>
        <w:t>от первобытных сигналов</w:t>
      </w:r>
    </w:p>
    <w:p w:rsidR="0020427F" w:rsidRDefault="0020427F" w:rsidP="0020427F">
      <w:pPr>
        <w:jc w:val="center"/>
        <w:rPr>
          <w:rFonts w:ascii="Times New Roman" w:hAnsi="Times New Roman" w:cs="Times New Roman"/>
          <w:sz w:val="36"/>
          <w:szCs w:val="36"/>
        </w:rPr>
      </w:pPr>
      <w:r w:rsidRPr="00113482">
        <w:rPr>
          <w:rFonts w:ascii="Times New Roman" w:hAnsi="Times New Roman" w:cs="Times New Roman"/>
          <w:sz w:val="36"/>
          <w:szCs w:val="36"/>
        </w:rPr>
        <w:t>до высоких технологий».</w:t>
      </w:r>
    </w:p>
    <w:p w:rsidR="0020427F" w:rsidRDefault="0020427F" w:rsidP="0020427F">
      <w:pPr>
        <w:jc w:val="center"/>
        <w:rPr>
          <w:rFonts w:ascii="Times New Roman" w:hAnsi="Times New Roman" w:cs="Times New Roman"/>
          <w:sz w:val="36"/>
          <w:szCs w:val="36"/>
        </w:rPr>
      </w:pPr>
    </w:p>
    <w:p w:rsidR="0020427F" w:rsidRDefault="0020427F" w:rsidP="0020427F">
      <w:pPr>
        <w:jc w:val="center"/>
        <w:rPr>
          <w:rFonts w:ascii="Times New Roman" w:hAnsi="Times New Roman" w:cs="Times New Roman"/>
          <w:sz w:val="36"/>
          <w:szCs w:val="36"/>
        </w:rPr>
      </w:pPr>
    </w:p>
    <w:p w:rsidR="0020427F" w:rsidRDefault="0020427F" w:rsidP="0020427F">
      <w:pPr>
        <w:jc w:val="center"/>
        <w:rPr>
          <w:rFonts w:ascii="Times New Roman" w:hAnsi="Times New Roman" w:cs="Times New Roman"/>
          <w:sz w:val="36"/>
          <w:szCs w:val="36"/>
        </w:rPr>
      </w:pPr>
    </w:p>
    <w:p w:rsidR="001A372F" w:rsidRPr="00113482" w:rsidRDefault="001A372F" w:rsidP="0020427F">
      <w:pPr>
        <w:jc w:val="center"/>
        <w:rPr>
          <w:rFonts w:ascii="Times New Roman" w:hAnsi="Times New Roman" w:cs="Times New Roman"/>
          <w:sz w:val="36"/>
          <w:szCs w:val="36"/>
        </w:rPr>
      </w:pPr>
    </w:p>
    <w:p w:rsidR="0020427F" w:rsidRPr="000A7C55" w:rsidRDefault="0020427F" w:rsidP="0020427F">
      <w:pPr>
        <w:shd w:val="clear" w:color="auto" w:fill="FFFFFF"/>
        <w:spacing w:after="0" w:line="240" w:lineRule="auto"/>
        <w:jc w:val="right"/>
        <w:rPr>
          <w:rFonts w:ascii="yandex-sans" w:eastAsia="Times New Roman" w:hAnsi="yandex-sans" w:cs="Times New Roman"/>
          <w:color w:val="000000"/>
          <w:sz w:val="28"/>
          <w:szCs w:val="28"/>
          <w:lang w:eastAsia="ru-RU"/>
        </w:rPr>
      </w:pPr>
      <w:r w:rsidRPr="000A7C55">
        <w:rPr>
          <w:rFonts w:ascii="yandex-sans" w:eastAsia="Times New Roman" w:hAnsi="yandex-sans" w:cs="Times New Roman"/>
          <w:color w:val="000000"/>
          <w:sz w:val="28"/>
          <w:szCs w:val="28"/>
          <w:lang w:eastAsia="ru-RU"/>
        </w:rPr>
        <w:t xml:space="preserve">Выполнил ученик </w:t>
      </w:r>
    </w:p>
    <w:p w:rsidR="0020427F" w:rsidRPr="000A7C55" w:rsidRDefault="0020427F" w:rsidP="0020427F">
      <w:pPr>
        <w:shd w:val="clear" w:color="auto" w:fill="FFFFFF"/>
        <w:spacing w:after="0" w:line="240" w:lineRule="auto"/>
        <w:jc w:val="right"/>
        <w:rPr>
          <w:rFonts w:ascii="yandex-sans" w:eastAsia="Times New Roman" w:hAnsi="yandex-sans" w:cs="Times New Roman"/>
          <w:color w:val="000000"/>
          <w:sz w:val="28"/>
          <w:szCs w:val="28"/>
          <w:lang w:eastAsia="ru-RU"/>
        </w:rPr>
      </w:pPr>
      <w:r w:rsidRPr="000A7C55">
        <w:rPr>
          <w:rFonts w:ascii="yandex-sans" w:eastAsia="Times New Roman" w:hAnsi="yandex-sans" w:cs="Times New Roman"/>
          <w:color w:val="000000"/>
          <w:sz w:val="28"/>
          <w:szCs w:val="28"/>
          <w:lang w:eastAsia="ru-RU"/>
        </w:rPr>
        <w:t xml:space="preserve"> 4 класса</w:t>
      </w:r>
    </w:p>
    <w:p w:rsidR="0020427F" w:rsidRPr="00113482" w:rsidRDefault="0020427F" w:rsidP="0020427F">
      <w:pPr>
        <w:shd w:val="clear" w:color="auto" w:fill="FFFFFF"/>
        <w:spacing w:after="0" w:line="240" w:lineRule="auto"/>
        <w:jc w:val="right"/>
        <w:rPr>
          <w:rFonts w:ascii="yandex-sans" w:eastAsia="Times New Roman" w:hAnsi="yandex-sans" w:cs="Times New Roman"/>
          <w:color w:val="000000"/>
          <w:sz w:val="28"/>
          <w:szCs w:val="28"/>
          <w:lang w:eastAsia="ru-RU"/>
        </w:rPr>
      </w:pPr>
      <w:r w:rsidRPr="000A7C55">
        <w:rPr>
          <w:rFonts w:ascii="yandex-sans" w:eastAsia="Times New Roman" w:hAnsi="yandex-sans" w:cs="Times New Roman"/>
          <w:color w:val="000000"/>
          <w:sz w:val="28"/>
          <w:szCs w:val="28"/>
          <w:lang w:eastAsia="ru-RU"/>
        </w:rPr>
        <w:t>Мокрецов Илья</w:t>
      </w:r>
    </w:p>
    <w:p w:rsidR="0020427F" w:rsidRPr="000A7C55" w:rsidRDefault="0020427F" w:rsidP="0020427F">
      <w:pPr>
        <w:shd w:val="clear" w:color="auto" w:fill="FFFFFF"/>
        <w:spacing w:after="0" w:line="240" w:lineRule="auto"/>
        <w:jc w:val="right"/>
        <w:rPr>
          <w:rFonts w:ascii="yandex-sans" w:eastAsia="Times New Roman" w:hAnsi="yandex-sans" w:cs="Times New Roman"/>
          <w:color w:val="000000"/>
          <w:sz w:val="28"/>
          <w:szCs w:val="28"/>
          <w:lang w:eastAsia="ru-RU"/>
        </w:rPr>
      </w:pPr>
      <w:r w:rsidRPr="00113482">
        <w:rPr>
          <w:rFonts w:ascii="yandex-sans" w:eastAsia="Times New Roman" w:hAnsi="yandex-sans" w:cs="Times New Roman"/>
          <w:color w:val="000000"/>
          <w:sz w:val="28"/>
          <w:szCs w:val="28"/>
          <w:lang w:eastAsia="ru-RU"/>
        </w:rPr>
        <w:t>Научный руководитель проекта:</w:t>
      </w:r>
    </w:p>
    <w:p w:rsidR="0020427F" w:rsidRPr="00113482" w:rsidRDefault="0020427F" w:rsidP="0020427F">
      <w:pPr>
        <w:shd w:val="clear" w:color="auto" w:fill="FFFFFF"/>
        <w:spacing w:after="0" w:line="240" w:lineRule="auto"/>
        <w:jc w:val="right"/>
        <w:rPr>
          <w:rFonts w:ascii="yandex-sans" w:eastAsia="Times New Roman" w:hAnsi="yandex-sans" w:cs="Times New Roman"/>
          <w:color w:val="000000"/>
          <w:sz w:val="28"/>
          <w:szCs w:val="28"/>
          <w:lang w:eastAsia="ru-RU"/>
        </w:rPr>
      </w:pPr>
      <w:proofErr w:type="spellStart"/>
      <w:r w:rsidRPr="000A7C55">
        <w:rPr>
          <w:rFonts w:ascii="yandex-sans" w:eastAsia="Times New Roman" w:hAnsi="yandex-sans" w:cs="Times New Roman"/>
          <w:color w:val="000000"/>
          <w:sz w:val="28"/>
          <w:szCs w:val="28"/>
          <w:lang w:eastAsia="ru-RU"/>
        </w:rPr>
        <w:t>Кочетова</w:t>
      </w:r>
      <w:proofErr w:type="spellEnd"/>
      <w:r w:rsidRPr="000A7C55">
        <w:rPr>
          <w:rFonts w:ascii="yandex-sans" w:eastAsia="Times New Roman" w:hAnsi="yandex-sans" w:cs="Times New Roman"/>
          <w:color w:val="000000"/>
          <w:sz w:val="28"/>
          <w:szCs w:val="28"/>
          <w:lang w:eastAsia="ru-RU"/>
        </w:rPr>
        <w:t xml:space="preserve"> Е.Л., учитель начальных классов.</w:t>
      </w:r>
    </w:p>
    <w:p w:rsidR="0020427F" w:rsidRDefault="0020427F" w:rsidP="0020427F">
      <w:pPr>
        <w:jc w:val="right"/>
        <w:rPr>
          <w:rFonts w:ascii="Times New Roman" w:hAnsi="Times New Roman" w:cs="Times New Roman"/>
          <w:sz w:val="24"/>
          <w:szCs w:val="24"/>
        </w:rPr>
      </w:pPr>
    </w:p>
    <w:p w:rsidR="0020427F" w:rsidRDefault="0020427F" w:rsidP="0020427F">
      <w:pPr>
        <w:rPr>
          <w:rFonts w:ascii="Times New Roman" w:hAnsi="Times New Roman" w:cs="Times New Roman"/>
          <w:sz w:val="24"/>
          <w:szCs w:val="24"/>
        </w:rPr>
      </w:pPr>
    </w:p>
    <w:p w:rsidR="0020427F" w:rsidRDefault="0020427F" w:rsidP="0020427F">
      <w:pPr>
        <w:rPr>
          <w:rFonts w:ascii="Times New Roman" w:hAnsi="Times New Roman" w:cs="Times New Roman"/>
          <w:sz w:val="24"/>
          <w:szCs w:val="24"/>
        </w:rPr>
      </w:pPr>
    </w:p>
    <w:p w:rsidR="0020427F" w:rsidRDefault="0020427F" w:rsidP="0020427F">
      <w:pPr>
        <w:rPr>
          <w:rFonts w:ascii="Times New Roman" w:hAnsi="Times New Roman" w:cs="Times New Roman"/>
          <w:sz w:val="24"/>
          <w:szCs w:val="24"/>
        </w:rPr>
      </w:pPr>
    </w:p>
    <w:p w:rsidR="0020427F" w:rsidRDefault="0020427F" w:rsidP="0020427F">
      <w:pPr>
        <w:rPr>
          <w:rFonts w:ascii="Times New Roman" w:hAnsi="Times New Roman" w:cs="Times New Roman"/>
          <w:sz w:val="24"/>
          <w:szCs w:val="24"/>
        </w:rPr>
      </w:pPr>
    </w:p>
    <w:p w:rsidR="0020427F" w:rsidRDefault="0020427F" w:rsidP="0020427F">
      <w:pPr>
        <w:jc w:val="center"/>
        <w:rPr>
          <w:rFonts w:ascii="Times New Roman" w:hAnsi="Times New Roman" w:cs="Times New Roman"/>
          <w:sz w:val="24"/>
          <w:szCs w:val="24"/>
        </w:rPr>
      </w:pPr>
    </w:p>
    <w:p w:rsidR="0020427F" w:rsidRDefault="0020427F" w:rsidP="0020427F">
      <w:pPr>
        <w:jc w:val="center"/>
        <w:rPr>
          <w:rFonts w:ascii="Times New Roman" w:hAnsi="Times New Roman" w:cs="Times New Roman"/>
          <w:sz w:val="24"/>
          <w:szCs w:val="24"/>
        </w:rPr>
      </w:pPr>
    </w:p>
    <w:p w:rsidR="0020427F" w:rsidRDefault="0020427F" w:rsidP="0020427F">
      <w:pPr>
        <w:jc w:val="center"/>
        <w:rPr>
          <w:rFonts w:ascii="Times New Roman" w:hAnsi="Times New Roman" w:cs="Times New Roman"/>
          <w:sz w:val="24"/>
          <w:szCs w:val="24"/>
        </w:rPr>
      </w:pPr>
    </w:p>
    <w:p w:rsidR="0020427F" w:rsidRDefault="0020427F" w:rsidP="0020427F">
      <w:pPr>
        <w:rPr>
          <w:rFonts w:ascii="Times New Roman" w:hAnsi="Times New Roman" w:cs="Times New Roman"/>
          <w:sz w:val="24"/>
          <w:szCs w:val="24"/>
        </w:rPr>
      </w:pPr>
    </w:p>
    <w:p w:rsidR="0020427F" w:rsidRPr="00073BFE" w:rsidRDefault="0020427F" w:rsidP="0020427F">
      <w:pPr>
        <w:jc w:val="center"/>
        <w:rPr>
          <w:rFonts w:ascii="Times New Roman" w:hAnsi="Times New Roman" w:cs="Times New Roman"/>
          <w:sz w:val="28"/>
          <w:szCs w:val="24"/>
        </w:rPr>
      </w:pPr>
      <w:r w:rsidRPr="00073BFE">
        <w:rPr>
          <w:rFonts w:ascii="Times New Roman" w:hAnsi="Times New Roman" w:cs="Times New Roman"/>
          <w:sz w:val="28"/>
          <w:szCs w:val="24"/>
        </w:rPr>
        <w:t>п. Лебяжье</w:t>
      </w:r>
    </w:p>
    <w:p w:rsidR="0020427F" w:rsidRPr="001A372F" w:rsidRDefault="0020427F" w:rsidP="001A372F">
      <w:pPr>
        <w:jc w:val="center"/>
        <w:rPr>
          <w:rFonts w:ascii="Times New Roman" w:hAnsi="Times New Roman" w:cs="Times New Roman"/>
          <w:sz w:val="28"/>
          <w:szCs w:val="24"/>
        </w:rPr>
      </w:pPr>
      <w:r w:rsidRPr="00073BFE">
        <w:rPr>
          <w:rFonts w:ascii="Times New Roman" w:hAnsi="Times New Roman" w:cs="Times New Roman"/>
          <w:sz w:val="28"/>
          <w:szCs w:val="24"/>
        </w:rPr>
        <w:t>2019 г.</w:t>
      </w:r>
    </w:p>
    <w:p w:rsidR="0020427F" w:rsidRPr="00F11999" w:rsidRDefault="0020427F" w:rsidP="0020427F">
      <w:pPr>
        <w:jc w:val="center"/>
        <w:rPr>
          <w:rFonts w:ascii="Times New Roman" w:hAnsi="Times New Roman" w:cs="Times New Roman"/>
          <w:b/>
          <w:sz w:val="24"/>
          <w:szCs w:val="24"/>
        </w:rPr>
      </w:pPr>
      <w:r w:rsidRPr="00F11999">
        <w:rPr>
          <w:rFonts w:ascii="Times New Roman" w:hAnsi="Times New Roman" w:cs="Times New Roman"/>
          <w:b/>
          <w:sz w:val="24"/>
          <w:szCs w:val="24"/>
        </w:rPr>
        <w:lastRenderedPageBreak/>
        <w:t>Введение.</w:t>
      </w:r>
    </w:p>
    <w:p w:rsidR="0020427F" w:rsidRPr="00CD5525" w:rsidRDefault="0020427F" w:rsidP="0020427F">
      <w:pPr>
        <w:rPr>
          <w:rFonts w:ascii="Times New Roman" w:hAnsi="Times New Roman" w:cs="Times New Roman"/>
          <w:sz w:val="24"/>
          <w:szCs w:val="24"/>
        </w:rPr>
      </w:pPr>
      <w:r w:rsidRPr="00CD5525">
        <w:rPr>
          <w:rFonts w:ascii="Times New Roman" w:hAnsi="Times New Roman" w:cs="Times New Roman"/>
          <w:sz w:val="24"/>
          <w:szCs w:val="24"/>
        </w:rPr>
        <w:t>Здравствуйте, меня зовут Мокрецов Илья, я учусь в 4 классе</w:t>
      </w:r>
      <w:r>
        <w:rPr>
          <w:rFonts w:ascii="Times New Roman" w:hAnsi="Times New Roman" w:cs="Times New Roman"/>
          <w:sz w:val="24"/>
          <w:szCs w:val="24"/>
        </w:rPr>
        <w:t xml:space="preserve"> МОУ «Лебяженский центр общего образования»</w:t>
      </w:r>
    </w:p>
    <w:p w:rsidR="0020427F" w:rsidRPr="00CD5525" w:rsidRDefault="0020427F" w:rsidP="0020427F">
      <w:pPr>
        <w:rPr>
          <w:rFonts w:ascii="Times New Roman" w:hAnsi="Times New Roman" w:cs="Times New Roman"/>
          <w:sz w:val="24"/>
          <w:szCs w:val="24"/>
        </w:rPr>
      </w:pPr>
      <w:r w:rsidRPr="00F11999">
        <w:rPr>
          <w:rFonts w:ascii="Times New Roman" w:hAnsi="Times New Roman" w:cs="Times New Roman"/>
          <w:b/>
          <w:sz w:val="24"/>
          <w:szCs w:val="24"/>
        </w:rPr>
        <w:t xml:space="preserve">Тема </w:t>
      </w:r>
      <w:r w:rsidRPr="00CD5525">
        <w:rPr>
          <w:rFonts w:ascii="Times New Roman" w:hAnsi="Times New Roman" w:cs="Times New Roman"/>
          <w:sz w:val="24"/>
          <w:szCs w:val="24"/>
        </w:rPr>
        <w:t>моего исследования «Средства связи от первобытных сигналов до высоких технологий».</w:t>
      </w:r>
    </w:p>
    <w:p w:rsidR="0020427F" w:rsidRPr="00F11999" w:rsidRDefault="0020427F" w:rsidP="0020427F">
      <w:pPr>
        <w:pStyle w:val="a6"/>
        <w:spacing w:before="115" w:beforeAutospacing="0" w:after="120" w:afterAutospacing="0"/>
        <w:jc w:val="both"/>
        <w:rPr>
          <w:rFonts w:eastAsiaTheme="minorHAnsi"/>
          <w:b/>
          <w:lang w:eastAsia="en-US"/>
        </w:rPr>
      </w:pPr>
      <w:r w:rsidRPr="00F11999">
        <w:rPr>
          <w:rFonts w:eastAsiaTheme="minorHAnsi"/>
          <w:b/>
          <w:lang w:eastAsia="en-US"/>
        </w:rPr>
        <w:t>Актуальность.</w:t>
      </w:r>
    </w:p>
    <w:p w:rsidR="0020427F" w:rsidRPr="00F11999" w:rsidRDefault="0020427F" w:rsidP="0020427F">
      <w:pPr>
        <w:pStyle w:val="a6"/>
        <w:spacing w:before="115" w:beforeAutospacing="0" w:after="120" w:afterAutospacing="0"/>
        <w:jc w:val="both"/>
        <w:rPr>
          <w:rFonts w:eastAsiaTheme="minorHAnsi"/>
          <w:lang w:eastAsia="en-US"/>
        </w:rPr>
      </w:pPr>
      <w:r w:rsidRPr="00CD5525">
        <w:rPr>
          <w:rFonts w:eastAsiaTheme="minorHAnsi"/>
          <w:lang w:eastAsia="en-US"/>
        </w:rPr>
        <w:t>Что такое средства связи? Как поддерживают связь между собой люди, живущие далеко друг от друга? Меня заинтересовала тема общения людей на расстоянии. Быстрая передача информации. Сейчас 21 век. У каждого из Вас в кармане лежит один, а то и 2 телефона.  Сотовая связь захватила земной шар. Мы можем без проблем общаться (слышать и видеть друг друга) находясь практически в любой цивилизованной точке мира, где есть сотовая антенна.  А так ли это было всегда? Мечтали ли об этом наши мамы и папы, а тем более бабушки и дедушки в своем детстве?</w:t>
      </w:r>
    </w:p>
    <w:p w:rsidR="0020427F" w:rsidRPr="00CD5525" w:rsidRDefault="0020427F" w:rsidP="0020427F">
      <w:pPr>
        <w:pStyle w:val="a6"/>
        <w:spacing w:before="192" w:beforeAutospacing="0" w:after="120" w:afterAutospacing="0"/>
      </w:pPr>
      <w:r w:rsidRPr="00F11999">
        <w:rPr>
          <w:b/>
        </w:rPr>
        <w:t>Цель работы</w:t>
      </w:r>
      <w:r w:rsidRPr="00CD5525">
        <w:t xml:space="preserve"> - Понять, как изменились возможности общения на расстоянии</w:t>
      </w:r>
      <w:r>
        <w:t>.</w:t>
      </w:r>
    </w:p>
    <w:p w:rsidR="0020427F" w:rsidRPr="00CD5525" w:rsidRDefault="0020427F" w:rsidP="0020427F">
      <w:pPr>
        <w:pStyle w:val="a6"/>
        <w:spacing w:before="192" w:beforeAutospacing="0" w:after="120" w:afterAutospacing="0"/>
      </w:pPr>
      <w:r w:rsidRPr="00F11999">
        <w:rPr>
          <w:b/>
        </w:rPr>
        <w:t>Объект исследования</w:t>
      </w:r>
      <w:r w:rsidRPr="00CD5525">
        <w:t xml:space="preserve"> - Человек, улучшающий средства связи</w:t>
      </w:r>
    </w:p>
    <w:p w:rsidR="0020427F" w:rsidRPr="00CD5525" w:rsidRDefault="0020427F" w:rsidP="0020427F">
      <w:pPr>
        <w:pStyle w:val="a6"/>
        <w:spacing w:before="192" w:beforeAutospacing="0" w:after="120" w:afterAutospacing="0"/>
      </w:pPr>
      <w:r w:rsidRPr="00F11999">
        <w:rPr>
          <w:b/>
        </w:rPr>
        <w:t>Предмет исследования</w:t>
      </w:r>
      <w:r w:rsidRPr="00CD5525">
        <w:t xml:space="preserve"> - Средства связи в разные времена</w:t>
      </w:r>
    </w:p>
    <w:p w:rsidR="0020427F" w:rsidRPr="00F11999" w:rsidRDefault="0020427F" w:rsidP="0020427F">
      <w:pPr>
        <w:rPr>
          <w:rFonts w:ascii="Times New Roman" w:hAnsi="Times New Roman" w:cs="Times New Roman"/>
          <w:sz w:val="24"/>
          <w:szCs w:val="24"/>
        </w:rPr>
      </w:pPr>
      <w:r w:rsidRPr="00F11999">
        <w:rPr>
          <w:rFonts w:ascii="Times New Roman" w:hAnsi="Times New Roman" w:cs="Times New Roman"/>
          <w:b/>
          <w:sz w:val="24"/>
          <w:szCs w:val="24"/>
        </w:rPr>
        <w:t xml:space="preserve">Гипотеза – </w:t>
      </w:r>
      <w:r w:rsidRPr="00F11999">
        <w:rPr>
          <w:rFonts w:ascii="Times New Roman" w:hAnsi="Times New Roman" w:cs="Times New Roman"/>
          <w:sz w:val="24"/>
          <w:szCs w:val="24"/>
        </w:rPr>
        <w:t xml:space="preserve">Предположим, что в современном мире человек не может обойтись без технических </w:t>
      </w:r>
      <w:r>
        <w:rPr>
          <w:rFonts w:ascii="Times New Roman" w:hAnsi="Times New Roman" w:cs="Times New Roman"/>
          <w:sz w:val="24"/>
          <w:szCs w:val="24"/>
        </w:rPr>
        <w:t>средств передачи информации.</w:t>
      </w:r>
    </w:p>
    <w:p w:rsidR="0020427F" w:rsidRDefault="0020427F" w:rsidP="0020427F">
      <w:pPr>
        <w:spacing w:after="160" w:line="259" w:lineRule="auto"/>
        <w:rPr>
          <w:rFonts w:ascii="Times New Roman" w:hAnsi="Times New Roman" w:cs="Times New Roman"/>
          <w:sz w:val="24"/>
          <w:szCs w:val="24"/>
        </w:rPr>
      </w:pPr>
      <w:r w:rsidRPr="00F11999">
        <w:rPr>
          <w:rFonts w:ascii="Times New Roman" w:hAnsi="Times New Roman" w:cs="Times New Roman"/>
          <w:b/>
          <w:sz w:val="24"/>
          <w:szCs w:val="24"/>
        </w:rPr>
        <w:t>Ожидаемые результаты</w:t>
      </w:r>
      <w:r w:rsidRPr="00CD5525">
        <w:rPr>
          <w:rFonts w:ascii="Times New Roman" w:hAnsi="Times New Roman" w:cs="Times New Roman"/>
          <w:sz w:val="24"/>
          <w:szCs w:val="24"/>
        </w:rPr>
        <w:t xml:space="preserve">: получить ответы на вопросы: Как человек в давние времена передавал и получал информацию? </w:t>
      </w:r>
      <w:r>
        <w:rPr>
          <w:rFonts w:ascii="Times New Roman" w:hAnsi="Times New Roman" w:cs="Times New Roman"/>
          <w:sz w:val="24"/>
          <w:szCs w:val="24"/>
        </w:rPr>
        <w:t>Получить информацию о истории</w:t>
      </w:r>
      <w:r w:rsidRPr="00CD5525">
        <w:rPr>
          <w:rFonts w:ascii="Times New Roman" w:hAnsi="Times New Roman" w:cs="Times New Roman"/>
          <w:sz w:val="24"/>
          <w:szCs w:val="24"/>
        </w:rPr>
        <w:t xml:space="preserve"> создания</w:t>
      </w:r>
      <w:r>
        <w:rPr>
          <w:rFonts w:ascii="Times New Roman" w:hAnsi="Times New Roman" w:cs="Times New Roman"/>
          <w:sz w:val="24"/>
          <w:szCs w:val="24"/>
        </w:rPr>
        <w:t xml:space="preserve"> телефонов</w:t>
      </w:r>
      <w:r w:rsidRPr="00CD5525">
        <w:rPr>
          <w:rFonts w:ascii="Times New Roman" w:hAnsi="Times New Roman" w:cs="Times New Roman"/>
          <w:sz w:val="24"/>
          <w:szCs w:val="24"/>
        </w:rPr>
        <w:t xml:space="preserve"> и эволюци</w:t>
      </w:r>
      <w:r>
        <w:rPr>
          <w:rFonts w:ascii="Times New Roman" w:hAnsi="Times New Roman" w:cs="Times New Roman"/>
          <w:sz w:val="24"/>
          <w:szCs w:val="24"/>
        </w:rPr>
        <w:t>и</w:t>
      </w:r>
      <w:r w:rsidRPr="00CD5525">
        <w:rPr>
          <w:rFonts w:ascii="Times New Roman" w:hAnsi="Times New Roman" w:cs="Times New Roman"/>
          <w:sz w:val="24"/>
          <w:szCs w:val="24"/>
        </w:rPr>
        <w:t xml:space="preserve"> </w:t>
      </w:r>
      <w:r>
        <w:rPr>
          <w:rFonts w:ascii="Times New Roman" w:hAnsi="Times New Roman" w:cs="Times New Roman"/>
          <w:sz w:val="24"/>
          <w:szCs w:val="24"/>
        </w:rPr>
        <w:t>средств связи</w:t>
      </w:r>
      <w:r w:rsidRPr="00CD5525">
        <w:rPr>
          <w:rFonts w:ascii="Times New Roman" w:hAnsi="Times New Roman" w:cs="Times New Roman"/>
          <w:sz w:val="24"/>
          <w:szCs w:val="24"/>
        </w:rPr>
        <w:t>.</w:t>
      </w:r>
      <w:r>
        <w:rPr>
          <w:rFonts w:ascii="Times New Roman" w:hAnsi="Times New Roman" w:cs="Times New Roman"/>
          <w:sz w:val="24"/>
          <w:szCs w:val="24"/>
        </w:rPr>
        <w:t xml:space="preserve"> Выяснить отношение одноклассников к использованию мобильных телефонов.</w:t>
      </w:r>
    </w:p>
    <w:p w:rsidR="0020427F" w:rsidRPr="0020427F" w:rsidRDefault="0020427F" w:rsidP="0020427F">
      <w:pPr>
        <w:spacing w:after="160" w:line="259" w:lineRule="auto"/>
        <w:rPr>
          <w:rFonts w:ascii="Times New Roman" w:hAnsi="Times New Roman" w:cs="Times New Roman"/>
          <w:b/>
          <w:sz w:val="24"/>
          <w:szCs w:val="24"/>
        </w:rPr>
      </w:pPr>
      <w:r w:rsidRPr="0020427F">
        <w:rPr>
          <w:rFonts w:ascii="Times New Roman" w:hAnsi="Times New Roman" w:cs="Times New Roman"/>
          <w:b/>
          <w:sz w:val="24"/>
          <w:szCs w:val="24"/>
        </w:rPr>
        <w:t xml:space="preserve"> Методы исследования: </w:t>
      </w:r>
      <w:r w:rsidRPr="0020427F">
        <w:rPr>
          <w:rFonts w:ascii="Times New Roman" w:hAnsi="Times New Roman" w:cs="Times New Roman"/>
          <w:sz w:val="24"/>
          <w:szCs w:val="24"/>
        </w:rPr>
        <w:t>анализ, классификация, систематизация и обобщение.</w:t>
      </w:r>
    </w:p>
    <w:p w:rsidR="0020427F" w:rsidRPr="00CD5525" w:rsidRDefault="0020427F" w:rsidP="0020427F">
      <w:pPr>
        <w:rPr>
          <w:rFonts w:ascii="Times New Roman" w:hAnsi="Times New Roman" w:cs="Times New Roman"/>
          <w:sz w:val="24"/>
          <w:szCs w:val="24"/>
        </w:rPr>
      </w:pPr>
    </w:p>
    <w:p w:rsidR="00D97372" w:rsidRPr="0020427F" w:rsidRDefault="0020427F" w:rsidP="0020427F">
      <w:pPr>
        <w:jc w:val="center"/>
        <w:rPr>
          <w:rFonts w:ascii="Times New Roman" w:hAnsi="Times New Roman" w:cs="Times New Roman"/>
          <w:b/>
          <w:sz w:val="24"/>
          <w:szCs w:val="24"/>
        </w:rPr>
      </w:pPr>
      <w:r w:rsidRPr="00F11999">
        <w:rPr>
          <w:rFonts w:ascii="Times New Roman" w:hAnsi="Times New Roman" w:cs="Times New Roman"/>
          <w:b/>
          <w:sz w:val="24"/>
          <w:szCs w:val="24"/>
        </w:rPr>
        <w:t>Основная часть.</w:t>
      </w:r>
    </w:p>
    <w:p w:rsidR="0044321F" w:rsidRPr="0020427F" w:rsidRDefault="0044321F" w:rsidP="0044321F">
      <w:pPr>
        <w:rPr>
          <w:rFonts w:ascii="Times New Roman" w:hAnsi="Times New Roman" w:cs="Times New Roman"/>
          <w:b/>
          <w:sz w:val="24"/>
          <w:szCs w:val="28"/>
        </w:rPr>
      </w:pPr>
      <w:r w:rsidRPr="0020427F">
        <w:rPr>
          <w:rFonts w:ascii="Times New Roman" w:hAnsi="Times New Roman" w:cs="Times New Roman"/>
          <w:b/>
          <w:sz w:val="24"/>
          <w:szCs w:val="28"/>
        </w:rPr>
        <w:t>Что так продвинуло связь между людьми? Развитие науки – физики. Изучение электричества!!!</w:t>
      </w:r>
    </w:p>
    <w:p w:rsidR="0044321F" w:rsidRPr="0020427F" w:rsidRDefault="0044321F" w:rsidP="0044321F">
      <w:pPr>
        <w:rPr>
          <w:rFonts w:ascii="Times New Roman" w:hAnsi="Times New Roman" w:cs="Times New Roman"/>
          <w:sz w:val="24"/>
          <w:szCs w:val="24"/>
        </w:rPr>
      </w:pPr>
      <w:r w:rsidRPr="0020427F">
        <w:rPr>
          <w:rFonts w:ascii="Times New Roman" w:hAnsi="Times New Roman" w:cs="Times New Roman"/>
          <w:sz w:val="24"/>
          <w:szCs w:val="24"/>
        </w:rPr>
        <w:t xml:space="preserve">Изучение электрических законов в связи с должным развитием науки и техники произошло только в 18 веке. </w:t>
      </w:r>
    </w:p>
    <w:p w:rsidR="0044321F" w:rsidRPr="0020427F" w:rsidRDefault="0044321F" w:rsidP="0044321F">
      <w:pPr>
        <w:rPr>
          <w:rFonts w:ascii="Times New Roman" w:hAnsi="Times New Roman" w:cs="Times New Roman"/>
          <w:sz w:val="24"/>
          <w:szCs w:val="24"/>
        </w:rPr>
      </w:pPr>
      <w:r w:rsidRPr="0020427F">
        <w:rPr>
          <w:rFonts w:ascii="Times New Roman" w:hAnsi="Times New Roman" w:cs="Times New Roman"/>
          <w:sz w:val="24"/>
          <w:szCs w:val="24"/>
        </w:rPr>
        <w:t xml:space="preserve">Добывать огонь человек научился ещё очень давно, извлекать громкие звуки тоже. Письменность тоже появилась довольно рано. А для того, чтобы осмыслить – что такое электричество и как его можно использовать, человеку потребовались многие тысячелетия. </w:t>
      </w:r>
    </w:p>
    <w:p w:rsidR="0044321F" w:rsidRPr="0020427F" w:rsidRDefault="0044321F" w:rsidP="0044321F">
      <w:pPr>
        <w:rPr>
          <w:rFonts w:ascii="Times New Roman" w:hAnsi="Times New Roman" w:cs="Times New Roman"/>
          <w:sz w:val="24"/>
          <w:szCs w:val="24"/>
        </w:rPr>
      </w:pPr>
      <w:r w:rsidRPr="0020427F">
        <w:rPr>
          <w:rFonts w:ascii="Times New Roman" w:hAnsi="Times New Roman" w:cs="Times New Roman"/>
          <w:sz w:val="24"/>
          <w:szCs w:val="24"/>
        </w:rPr>
        <w:t xml:space="preserve">Давайте посмотрим в глубину веков – человек очень давно понял, что владеть информацией – это значит быть первым, успешным.   Миром правят мужчины – а значит войны, захват территорий, открытие новых земель. Быстрая передача информации – это залог успеха в военной операции, или защите территории.  Чем же раньше люди пользовались для этого? </w:t>
      </w:r>
    </w:p>
    <w:p w:rsidR="0044321F" w:rsidRPr="0020427F" w:rsidRDefault="0044321F" w:rsidP="0044321F">
      <w:pPr>
        <w:rPr>
          <w:rFonts w:ascii="Times New Roman" w:hAnsi="Times New Roman" w:cs="Times New Roman"/>
          <w:sz w:val="24"/>
          <w:szCs w:val="24"/>
        </w:rPr>
      </w:pPr>
      <w:r w:rsidRPr="0020427F">
        <w:rPr>
          <w:rFonts w:ascii="Times New Roman" w:hAnsi="Times New Roman" w:cs="Times New Roman"/>
          <w:sz w:val="24"/>
          <w:szCs w:val="24"/>
        </w:rPr>
        <w:lastRenderedPageBreak/>
        <w:t>Самым простым из способов о чём-то оповестить был сигнальный костёр, который зажигали на холме или на сторожевой башне.</w:t>
      </w:r>
    </w:p>
    <w:p w:rsidR="00594FE9" w:rsidRPr="00997BAF" w:rsidRDefault="0044321F">
      <w:pPr>
        <w:rPr>
          <w:rFonts w:ascii="Times New Roman" w:hAnsi="Times New Roman" w:cs="Times New Roman"/>
          <w:sz w:val="28"/>
          <w:szCs w:val="28"/>
        </w:rPr>
      </w:pPr>
      <w:r w:rsidRPr="00997BAF">
        <w:rPr>
          <w:rFonts w:ascii="Times New Roman" w:eastAsia="Times New Roman" w:hAnsi="Times New Roman" w:cs="Times New Roman"/>
          <w:noProof/>
          <w:color w:val="3E3E3E"/>
          <w:sz w:val="28"/>
          <w:szCs w:val="28"/>
          <w:lang w:eastAsia="ru-RU"/>
        </w:rPr>
        <w:drawing>
          <wp:inline distT="0" distB="0" distL="0" distR="0" wp14:anchorId="771E5AC9" wp14:editId="628DD1D2">
            <wp:extent cx="4627759" cy="2082800"/>
            <wp:effectExtent l="0" t="0" r="1905" b="0"/>
            <wp:docPr id="9" name="Рисунок 9" descr="сигнальные-кос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игнальные-костр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3521" cy="2085393"/>
                    </a:xfrm>
                    <a:prstGeom prst="rect">
                      <a:avLst/>
                    </a:prstGeom>
                    <a:noFill/>
                    <a:ln>
                      <a:noFill/>
                    </a:ln>
                  </pic:spPr>
                </pic:pic>
              </a:graphicData>
            </a:graphic>
          </wp:inline>
        </w:drawing>
      </w:r>
    </w:p>
    <w:p w:rsidR="0044321F" w:rsidRPr="0020427F" w:rsidRDefault="0044321F" w:rsidP="0044321F">
      <w:pPr>
        <w:numPr>
          <w:ilvl w:val="0"/>
          <w:numId w:val="1"/>
        </w:numPr>
        <w:spacing w:after="180" w:line="300" w:lineRule="atLeast"/>
        <w:ind w:left="0"/>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Жители Африки вместо огня барабанили в тамтамы, слышимые на далёкие расстояния, причём каждый характер звуков нёс свою информацию.</w:t>
      </w:r>
      <w:r w:rsidRPr="0020427F">
        <w:rPr>
          <w:rFonts w:ascii="Times New Roman" w:eastAsia="Times New Roman" w:hAnsi="Times New Roman" w:cs="Times New Roman"/>
          <w:noProof/>
          <w:sz w:val="24"/>
          <w:szCs w:val="28"/>
          <w:lang w:eastAsia="ru-RU"/>
        </w:rPr>
        <w:drawing>
          <wp:inline distT="0" distB="0" distL="0" distR="0" wp14:anchorId="350AC561" wp14:editId="7942D820">
            <wp:extent cx="4698305" cy="2114550"/>
            <wp:effectExtent l="0" t="0" r="7620" b="0"/>
            <wp:docPr id="10" name="Рисунок 10" descr="туземец-бьет-в-там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уземец-бьет-в-тамта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3491" cy="2116884"/>
                    </a:xfrm>
                    <a:prstGeom prst="rect">
                      <a:avLst/>
                    </a:prstGeom>
                    <a:noFill/>
                    <a:ln>
                      <a:noFill/>
                    </a:ln>
                  </pic:spPr>
                </pic:pic>
              </a:graphicData>
            </a:graphic>
          </wp:inline>
        </w:drawing>
      </w:r>
    </w:p>
    <w:p w:rsidR="0044321F" w:rsidRPr="0020427F" w:rsidRDefault="0044321F" w:rsidP="0044321F">
      <w:pPr>
        <w:numPr>
          <w:ilvl w:val="0"/>
          <w:numId w:val="1"/>
        </w:numPr>
        <w:spacing w:after="180" w:line="300" w:lineRule="atLeast"/>
        <w:ind w:left="0"/>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Древние племена галлов рассказывали новости при помощи криков, передавая информацию по цепочке друг другу.</w:t>
      </w:r>
    </w:p>
    <w:p w:rsidR="00D97372" w:rsidRPr="0020427F" w:rsidRDefault="00D97372" w:rsidP="0044321F">
      <w:pPr>
        <w:numPr>
          <w:ilvl w:val="0"/>
          <w:numId w:val="1"/>
        </w:numPr>
        <w:spacing w:after="180" w:line="300" w:lineRule="atLeast"/>
        <w:ind w:left="0"/>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Колокольный звон</w:t>
      </w:r>
    </w:p>
    <w:p w:rsidR="0044321F" w:rsidRPr="0020427F" w:rsidRDefault="00D97372">
      <w:pPr>
        <w:rPr>
          <w:rFonts w:ascii="Times New Roman" w:eastAsia="Times New Roman" w:hAnsi="Times New Roman" w:cs="Times New Roman"/>
          <w:noProof/>
          <w:sz w:val="24"/>
          <w:szCs w:val="28"/>
          <w:lang w:eastAsia="ru-RU"/>
        </w:rPr>
      </w:pPr>
      <w:r w:rsidRPr="0020427F">
        <w:rPr>
          <w:rFonts w:ascii="Times New Roman" w:hAnsi="Times New Roman" w:cs="Times New Roman"/>
          <w:sz w:val="24"/>
          <w:szCs w:val="28"/>
          <w:shd w:val="clear" w:color="auto" w:fill="FFFFFF"/>
        </w:rPr>
        <w:t>Колокол, издающий громкий и резко нарастающий звук, издревле широко использовался в качестве средства сигнализации. Колокольный звон использовался для информирования о чрезвычайных ситуациях или нападения неприятеля. В прошлые годы до развития </w:t>
      </w:r>
      <w:hyperlink r:id="rId7" w:tooltip="Телефонная связь" w:history="1">
        <w:r w:rsidRPr="0020427F">
          <w:rPr>
            <w:rStyle w:val="a4"/>
            <w:rFonts w:ascii="Times New Roman" w:hAnsi="Times New Roman" w:cs="Times New Roman"/>
            <w:color w:val="auto"/>
            <w:sz w:val="24"/>
            <w:szCs w:val="28"/>
            <w:u w:val="none"/>
            <w:shd w:val="clear" w:color="auto" w:fill="FFFFFF"/>
          </w:rPr>
          <w:t>телефонной связи</w:t>
        </w:r>
      </w:hyperlink>
      <w:r w:rsidRPr="0020427F">
        <w:rPr>
          <w:rFonts w:ascii="Times New Roman" w:hAnsi="Times New Roman" w:cs="Times New Roman"/>
          <w:sz w:val="24"/>
          <w:szCs w:val="28"/>
          <w:shd w:val="clear" w:color="auto" w:fill="FFFFFF"/>
        </w:rPr>
        <w:t xml:space="preserve"> с помощью колоколов передавались сигналы пожарной тревоги. При возникновении пожара необходимо было ударить в ближайший колокол. Услышав звон пожарного далёкого колокола следовало немедленно ударить в ближайший. Таким образом сигнал о пожаре быстро распространялся по населённому пункту. Пожарные колокола были неотъемлемым атрибутом присутственных мест и других публичных учреждений в дореволюционной России, а местами (в отдалённых сельских населённых пунктах) сохранились и до настоящего времени. Колокола применялись на железной дороге для подачи сигналов отправления поездов. До появления проблесковых маячков и специальных средств звуковой сигнализации на гужевых </w:t>
      </w:r>
      <w:r w:rsidR="0020427F" w:rsidRPr="00997BAF">
        <w:rPr>
          <w:rFonts w:ascii="Times New Roman" w:eastAsia="Times New Roman" w:hAnsi="Times New Roman" w:cs="Times New Roman"/>
          <w:noProof/>
          <w:color w:val="3E3E3E"/>
          <w:sz w:val="28"/>
          <w:szCs w:val="28"/>
          <w:lang w:eastAsia="ru-RU"/>
        </w:rPr>
        <w:lastRenderedPageBreak/>
        <w:drawing>
          <wp:anchor distT="0" distB="0" distL="114300" distR="114300" simplePos="0" relativeHeight="251659264" behindDoc="1" locked="0" layoutInCell="1" allowOverlap="1">
            <wp:simplePos x="0" y="0"/>
            <wp:positionH relativeFrom="column">
              <wp:posOffset>-413385</wp:posOffset>
            </wp:positionH>
            <wp:positionV relativeFrom="paragraph">
              <wp:posOffset>0</wp:posOffset>
            </wp:positionV>
            <wp:extent cx="3929362" cy="1768475"/>
            <wp:effectExtent l="0" t="0" r="0" b="3175"/>
            <wp:wrapTight wrapText="bothSides">
              <wp:wrapPolygon edited="0">
                <wp:start x="0" y="0"/>
                <wp:lineTo x="0" y="21406"/>
                <wp:lineTo x="21471" y="21406"/>
                <wp:lineTo x="21471" y="0"/>
                <wp:lineTo x="0" y="0"/>
              </wp:wrapPolygon>
            </wp:wrapTight>
            <wp:docPr id="11" name="Рисунок 11" descr="церковные-коло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церковные-колокол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9362"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27F">
        <w:rPr>
          <w:rFonts w:ascii="Times New Roman" w:hAnsi="Times New Roman" w:cs="Times New Roman"/>
          <w:sz w:val="24"/>
          <w:szCs w:val="28"/>
          <w:shd w:val="clear" w:color="auto" w:fill="FFFFFF"/>
        </w:rPr>
        <w:t>повозках, а позже и на автомобилях экстренных служб устанавливался колокол. Тональность сигнальных колоколов специально делалась отличной от церковных, благодаря чему сигнал всегда можно было легко опознать. Сигнальные колокола также называли </w:t>
      </w:r>
      <w:hyperlink r:id="rId9" w:tooltip="Набат" w:history="1">
        <w:r w:rsidRPr="0020427F">
          <w:rPr>
            <w:rStyle w:val="a4"/>
            <w:rFonts w:ascii="Times New Roman" w:hAnsi="Times New Roman" w:cs="Times New Roman"/>
            <w:color w:val="auto"/>
            <w:sz w:val="24"/>
            <w:szCs w:val="28"/>
            <w:shd w:val="clear" w:color="auto" w:fill="FFFFFF"/>
          </w:rPr>
          <w:t>набатными</w:t>
        </w:r>
      </w:hyperlink>
      <w:r w:rsidRPr="0020427F">
        <w:rPr>
          <w:rFonts w:ascii="Times New Roman" w:hAnsi="Times New Roman" w:cs="Times New Roman"/>
          <w:sz w:val="24"/>
          <w:szCs w:val="28"/>
          <w:shd w:val="clear" w:color="auto" w:fill="FFFFFF"/>
        </w:rPr>
        <w:t>. На кораблях издавна используется </w:t>
      </w:r>
      <w:hyperlink r:id="rId10" w:tooltip="Рында (колокол)" w:history="1">
        <w:r w:rsidRPr="0020427F">
          <w:rPr>
            <w:rStyle w:val="a4"/>
            <w:rFonts w:ascii="Times New Roman" w:hAnsi="Times New Roman" w:cs="Times New Roman"/>
            <w:color w:val="auto"/>
            <w:sz w:val="24"/>
            <w:szCs w:val="28"/>
            <w:shd w:val="clear" w:color="auto" w:fill="FFFFFF"/>
          </w:rPr>
          <w:t>рында</w:t>
        </w:r>
      </w:hyperlink>
      <w:r w:rsidRPr="0020427F">
        <w:rPr>
          <w:rFonts w:ascii="Times New Roman" w:hAnsi="Times New Roman" w:cs="Times New Roman"/>
          <w:sz w:val="24"/>
          <w:szCs w:val="28"/>
          <w:shd w:val="clear" w:color="auto" w:fill="FFFFFF"/>
        </w:rPr>
        <w:t> — «судовой (корабельный) колокол», для подачи сигналов экипажу и другим судам. Так же в рынду бьют каждые полчаса для обозначения времени.</w:t>
      </w:r>
    </w:p>
    <w:p w:rsidR="0044321F" w:rsidRDefault="00997BAF">
      <w:pPr>
        <w:rPr>
          <w:rFonts w:ascii="Times New Roman" w:hAnsi="Times New Roman" w:cs="Times New Roman"/>
          <w:sz w:val="28"/>
          <w:szCs w:val="28"/>
        </w:rPr>
      </w:pPr>
      <w:r w:rsidRPr="00997BAF">
        <w:rPr>
          <w:rFonts w:ascii="Times New Roman" w:eastAsia="Times New Roman" w:hAnsi="Times New Roman" w:cs="Times New Roman"/>
          <w:noProof/>
          <w:color w:val="3E3E3E"/>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3908546" cy="1758950"/>
            <wp:effectExtent l="0" t="0" r="0" b="0"/>
            <wp:wrapSquare wrapText="bothSides"/>
            <wp:docPr id="13" name="Рисунок 13" descr="пушка-около-красивого-за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ушка-около-красивого-зам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8546" cy="175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BAF" w:rsidRPr="0020427F" w:rsidRDefault="00997BAF">
      <w:pPr>
        <w:rPr>
          <w:rFonts w:ascii="Times New Roman" w:hAnsi="Times New Roman" w:cs="Times New Roman"/>
          <w:sz w:val="24"/>
          <w:szCs w:val="28"/>
        </w:rPr>
      </w:pPr>
      <w:r w:rsidRPr="0020427F">
        <w:rPr>
          <w:rFonts w:ascii="Times New Roman" w:hAnsi="Times New Roman" w:cs="Times New Roman"/>
          <w:color w:val="000000"/>
          <w:sz w:val="24"/>
          <w:szCs w:val="28"/>
        </w:rPr>
        <w:t>Когда появилось огнестрельное оружие, его тоже стали использовать для подачи звуковых сигналов. Еще совсем недавно пушечный выстрел входил в число звуковых сигналов, подававшихся во флоте. Подобный выстрел со стены Петропавловской кре</w:t>
      </w:r>
      <w:r w:rsidR="00E218D4" w:rsidRPr="0020427F">
        <w:rPr>
          <w:rFonts w:ascii="Times New Roman" w:hAnsi="Times New Roman" w:cs="Times New Roman"/>
          <w:color w:val="000000"/>
          <w:sz w:val="24"/>
          <w:szCs w:val="28"/>
        </w:rPr>
        <w:t>пости и сейчас сообщает о насту</w:t>
      </w:r>
      <w:r w:rsidRPr="0020427F">
        <w:rPr>
          <w:rFonts w:ascii="Times New Roman" w:hAnsi="Times New Roman" w:cs="Times New Roman"/>
          <w:color w:val="000000"/>
          <w:sz w:val="24"/>
          <w:szCs w:val="28"/>
        </w:rPr>
        <w:t>плении полудня в Петербурге. До сих пор на спортивных соревнованиях сигнал о начале забега подается из специального стартового пистолета.</w:t>
      </w:r>
    </w:p>
    <w:p w:rsidR="0044321F" w:rsidRPr="00997BAF" w:rsidRDefault="0044321F">
      <w:pPr>
        <w:rPr>
          <w:rFonts w:ascii="Times New Roman" w:hAnsi="Times New Roman" w:cs="Times New Roman"/>
          <w:sz w:val="28"/>
          <w:szCs w:val="28"/>
        </w:rPr>
      </w:pPr>
      <w:r w:rsidRPr="00997BAF">
        <w:rPr>
          <w:rFonts w:ascii="Times New Roman" w:eastAsia="Times New Roman" w:hAnsi="Times New Roman" w:cs="Times New Roman"/>
          <w:noProof/>
          <w:color w:val="3E3E3E"/>
          <w:sz w:val="28"/>
          <w:szCs w:val="28"/>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2540</wp:posOffset>
            </wp:positionV>
            <wp:extent cx="3408975" cy="2286000"/>
            <wp:effectExtent l="0" t="0" r="1270" b="0"/>
            <wp:wrapTight wrapText="bothSides">
              <wp:wrapPolygon edited="0">
                <wp:start x="0" y="0"/>
                <wp:lineTo x="0" y="21420"/>
                <wp:lineTo x="21487" y="21420"/>
                <wp:lineTo x="21487" y="0"/>
                <wp:lineTo x="0" y="0"/>
              </wp:wrapPolygon>
            </wp:wrapTight>
            <wp:docPr id="12" name="Рисунок 12" descr="почтовый-голубь-с-письмом-на-лап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чтовый-голубь-с-письмом-на-лапк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9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21F" w:rsidRPr="0020427F" w:rsidRDefault="0044321F">
      <w:pPr>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Самыми надёжными доставщиками информации были гонцы и почтовые птицы. Во многих странах специально обучались глашатаи, которые с новостью отправлялись в далёкий путь, а к наученным долетать до нужного места голубям привязывали письмена.</w:t>
      </w:r>
    </w:p>
    <w:p w:rsidR="0044321F" w:rsidRPr="0020427F" w:rsidRDefault="0044321F" w:rsidP="0044321F">
      <w:pPr>
        <w:rPr>
          <w:rFonts w:ascii="Times New Roman" w:hAnsi="Times New Roman" w:cs="Times New Roman"/>
          <w:sz w:val="24"/>
          <w:szCs w:val="28"/>
        </w:rPr>
      </w:pPr>
      <w:r w:rsidRPr="0020427F">
        <w:rPr>
          <w:rFonts w:ascii="Times New Roman" w:hAnsi="Times New Roman" w:cs="Times New Roman"/>
          <w:sz w:val="24"/>
          <w:szCs w:val="28"/>
        </w:rPr>
        <w:t xml:space="preserve">Люди очень рано поняли, что Голуби – необыкновенные птицы! Они обладают острым зрением и невероятной способностью находить дорогу к дому. Человек очень давно заметил эту способность голубей и начал ее использовать в своих целях.  </w:t>
      </w:r>
    </w:p>
    <w:p w:rsidR="0044321F" w:rsidRPr="0020427F" w:rsidRDefault="0044321F" w:rsidP="0044321F">
      <w:pPr>
        <w:rPr>
          <w:rFonts w:ascii="Times New Roman" w:hAnsi="Times New Roman" w:cs="Times New Roman"/>
          <w:sz w:val="24"/>
          <w:szCs w:val="28"/>
        </w:rPr>
      </w:pPr>
      <w:r w:rsidRPr="0020427F">
        <w:rPr>
          <w:rFonts w:ascii="Times New Roman" w:hAnsi="Times New Roman" w:cs="Times New Roman"/>
          <w:sz w:val="24"/>
          <w:szCs w:val="28"/>
        </w:rPr>
        <w:t xml:space="preserve"> Одно из самых древних сообщений о голубиной почте мы можем найти в Ветхом Завете. Ной выпускает из ковчега голубя и ожидает его возвращения. И голубь действительно возвращается с оливковой ветвью в клюве – знаком того, что земля снова стала пригодна для жизни. Голубиная почта была известна в Древнем Китае, Греции, Египте.</w:t>
      </w:r>
    </w:p>
    <w:p w:rsidR="0044321F" w:rsidRPr="0020427F" w:rsidRDefault="0044321F" w:rsidP="0044321F">
      <w:pPr>
        <w:rPr>
          <w:rFonts w:ascii="Times New Roman" w:hAnsi="Times New Roman" w:cs="Times New Roman"/>
          <w:sz w:val="24"/>
          <w:szCs w:val="28"/>
        </w:rPr>
      </w:pPr>
      <w:r w:rsidRPr="0020427F">
        <w:rPr>
          <w:rFonts w:ascii="Times New Roman" w:hAnsi="Times New Roman" w:cs="Times New Roman"/>
          <w:sz w:val="24"/>
          <w:szCs w:val="28"/>
          <w:u w:val="single"/>
        </w:rPr>
        <w:lastRenderedPageBreak/>
        <w:t xml:space="preserve">Особый толчок к развитию голубиной почты давали военные действия, </w:t>
      </w:r>
      <w:r w:rsidRPr="0020427F">
        <w:rPr>
          <w:rFonts w:ascii="Times New Roman" w:hAnsi="Times New Roman" w:cs="Times New Roman"/>
          <w:sz w:val="24"/>
          <w:szCs w:val="28"/>
        </w:rPr>
        <w:t xml:space="preserve">которые, не прекращаясь, идут на земле со времен глубокой древности. </w:t>
      </w:r>
      <w:r w:rsidRPr="0020427F">
        <w:rPr>
          <w:rFonts w:ascii="Times New Roman" w:hAnsi="Times New Roman" w:cs="Times New Roman"/>
          <w:sz w:val="24"/>
          <w:szCs w:val="28"/>
          <w:u w:val="single"/>
        </w:rPr>
        <w:t xml:space="preserve">Война – это время, когда от точной и оперативной информации зависят судьбы городов, армий, а то и целых народов. </w:t>
      </w:r>
    </w:p>
    <w:p w:rsidR="0044321F" w:rsidRPr="0020427F" w:rsidRDefault="0044321F" w:rsidP="0044321F">
      <w:pPr>
        <w:rPr>
          <w:rFonts w:ascii="Times New Roman" w:hAnsi="Times New Roman" w:cs="Times New Roman"/>
          <w:sz w:val="24"/>
          <w:szCs w:val="28"/>
        </w:rPr>
      </w:pPr>
      <w:r w:rsidRPr="0020427F">
        <w:rPr>
          <w:rFonts w:ascii="Times New Roman" w:hAnsi="Times New Roman" w:cs="Times New Roman"/>
          <w:sz w:val="24"/>
          <w:szCs w:val="28"/>
        </w:rPr>
        <w:t xml:space="preserve">Интересный факт: </w:t>
      </w:r>
    </w:p>
    <w:p w:rsidR="0044321F" w:rsidRPr="0020427F" w:rsidRDefault="0044321F" w:rsidP="0044321F">
      <w:pPr>
        <w:rPr>
          <w:rFonts w:ascii="Times New Roman" w:hAnsi="Times New Roman" w:cs="Times New Roman"/>
          <w:sz w:val="24"/>
          <w:szCs w:val="28"/>
        </w:rPr>
      </w:pPr>
      <w:r w:rsidRPr="0020427F">
        <w:rPr>
          <w:rFonts w:ascii="Times New Roman" w:hAnsi="Times New Roman" w:cs="Times New Roman"/>
          <w:sz w:val="24"/>
          <w:szCs w:val="28"/>
        </w:rPr>
        <w:t>Голубиная связь широко применялась в годы Первой и Второй мировых войн. У голубей -почтовиков были имена, и им даже ставили памятники и награждали боевыми медалями.</w:t>
      </w:r>
    </w:p>
    <w:p w:rsidR="0044321F" w:rsidRPr="0020427F" w:rsidRDefault="0044321F" w:rsidP="0044321F">
      <w:pPr>
        <w:rPr>
          <w:rFonts w:ascii="Times New Roman" w:hAnsi="Times New Roman" w:cs="Times New Roman"/>
          <w:sz w:val="24"/>
          <w:szCs w:val="28"/>
        </w:rPr>
      </w:pPr>
      <w:r w:rsidRPr="0020427F">
        <w:rPr>
          <w:rFonts w:ascii="Times New Roman" w:hAnsi="Times New Roman" w:cs="Times New Roman"/>
          <w:sz w:val="24"/>
          <w:szCs w:val="28"/>
        </w:rPr>
        <w:t xml:space="preserve">В Англии находится бронзовый памятник голубке по имени </w:t>
      </w:r>
      <w:proofErr w:type="spellStart"/>
      <w:r w:rsidRPr="0020427F">
        <w:rPr>
          <w:rFonts w:ascii="Times New Roman" w:hAnsi="Times New Roman" w:cs="Times New Roman"/>
          <w:b/>
          <w:sz w:val="24"/>
          <w:szCs w:val="28"/>
        </w:rPr>
        <w:t>Уинки</w:t>
      </w:r>
      <w:proofErr w:type="spellEnd"/>
      <w:r w:rsidRPr="0020427F">
        <w:rPr>
          <w:rFonts w:ascii="Times New Roman" w:hAnsi="Times New Roman" w:cs="Times New Roman"/>
          <w:sz w:val="24"/>
          <w:szCs w:val="28"/>
        </w:rPr>
        <w:t xml:space="preserve">. 23 февраля 1942 года английскую подводную лодку, которая возвращалась после миссии в Норвегии, повредили фашистские самолеты, и она вынуждена была опуститься на дно. Гибель казалась неминуемой. На борту подлодки жили два голубя. К лапкам птиц прикрепили записки с указанием координат - местонахождения лодки, поместили их в специальную капсулу, которую через торпедный аппарат выбросили наружу. Голубь во время шторма погиб, а голубка сумела долететь до базы. И помощь пришла. За этот подвиг голубка </w:t>
      </w:r>
      <w:proofErr w:type="spellStart"/>
      <w:r w:rsidRPr="0020427F">
        <w:rPr>
          <w:rFonts w:ascii="Times New Roman" w:hAnsi="Times New Roman" w:cs="Times New Roman"/>
          <w:sz w:val="24"/>
          <w:szCs w:val="28"/>
        </w:rPr>
        <w:t>Уинки</w:t>
      </w:r>
      <w:proofErr w:type="spellEnd"/>
      <w:r w:rsidRPr="0020427F">
        <w:rPr>
          <w:rFonts w:ascii="Times New Roman" w:hAnsi="Times New Roman" w:cs="Times New Roman"/>
          <w:sz w:val="24"/>
          <w:szCs w:val="28"/>
        </w:rPr>
        <w:t xml:space="preserve"> была удостоена высшей военной награды Великобритании и увековечена в образе бронзовой птицы. Впрочем, этот памятник - знак благодарности и уважения всем 200 тысячам крылатых связистов, которые "служили" в английской армии во время второй мировой войны. 2 декабря 1943 года </w:t>
      </w:r>
      <w:proofErr w:type="spellStart"/>
      <w:r w:rsidRPr="0020427F">
        <w:rPr>
          <w:rFonts w:ascii="Times New Roman" w:hAnsi="Times New Roman" w:cs="Times New Roman"/>
          <w:sz w:val="24"/>
          <w:szCs w:val="28"/>
        </w:rPr>
        <w:t>Уинки</w:t>
      </w:r>
      <w:proofErr w:type="spellEnd"/>
      <w:r w:rsidRPr="0020427F">
        <w:rPr>
          <w:rFonts w:ascii="Times New Roman" w:hAnsi="Times New Roman" w:cs="Times New Roman"/>
          <w:sz w:val="24"/>
          <w:szCs w:val="28"/>
        </w:rPr>
        <w:t xml:space="preserve"> была награждена медалью Марии </w:t>
      </w:r>
      <w:proofErr w:type="spellStart"/>
      <w:r w:rsidRPr="0020427F">
        <w:rPr>
          <w:rFonts w:ascii="Times New Roman" w:hAnsi="Times New Roman" w:cs="Times New Roman"/>
          <w:sz w:val="24"/>
          <w:szCs w:val="28"/>
        </w:rPr>
        <w:t>Дикин</w:t>
      </w:r>
      <w:proofErr w:type="spellEnd"/>
      <w:r w:rsidRPr="0020427F">
        <w:rPr>
          <w:rFonts w:ascii="Times New Roman" w:hAnsi="Times New Roman" w:cs="Times New Roman"/>
          <w:sz w:val="24"/>
          <w:szCs w:val="28"/>
        </w:rPr>
        <w:t xml:space="preserve">. Эта награда приравнивалась к «кресту Виктории» - наивысшей военной награды Великобритании за храбрость. </w:t>
      </w:r>
      <w:proofErr w:type="spellStart"/>
      <w:r w:rsidRPr="0020427F">
        <w:rPr>
          <w:rFonts w:ascii="Times New Roman" w:hAnsi="Times New Roman" w:cs="Times New Roman"/>
          <w:sz w:val="24"/>
          <w:szCs w:val="28"/>
        </w:rPr>
        <w:t>Уинки</w:t>
      </w:r>
      <w:proofErr w:type="spellEnd"/>
      <w:r w:rsidRPr="0020427F">
        <w:rPr>
          <w:rFonts w:ascii="Times New Roman" w:hAnsi="Times New Roman" w:cs="Times New Roman"/>
          <w:sz w:val="24"/>
          <w:szCs w:val="28"/>
        </w:rPr>
        <w:t xml:space="preserve"> стала первой из 32-х награжденных голубей.</w:t>
      </w:r>
    </w:p>
    <w:p w:rsidR="001C6A68" w:rsidRPr="0020427F" w:rsidRDefault="001C6A68" w:rsidP="001C6A68">
      <w:pPr>
        <w:rPr>
          <w:rFonts w:ascii="Times New Roman" w:hAnsi="Times New Roman" w:cs="Times New Roman"/>
          <w:color w:val="000000"/>
          <w:sz w:val="24"/>
          <w:szCs w:val="28"/>
          <w:shd w:val="clear" w:color="auto" w:fill="FFFFFF"/>
        </w:rPr>
      </w:pPr>
      <w:r w:rsidRPr="0020427F">
        <w:rPr>
          <w:rStyle w:val="c0"/>
          <w:rFonts w:ascii="Times New Roman" w:hAnsi="Times New Roman" w:cs="Times New Roman"/>
          <w:color w:val="000000"/>
          <w:sz w:val="24"/>
          <w:szCs w:val="28"/>
          <w:shd w:val="clear" w:color="auto" w:fill="FFFFFF"/>
        </w:rPr>
        <w:t>Во всех городах и многих поселках работает почта.  Почтой можно послать письма, открытки, бандероли, денежные переводы. На почте можно оформить подписку на газеты и журналы, а также оплатить коммунальные услуги. Телеграфом отправляют простые и срочные телеграммы. По телефону можно поговорить с друзьями и родственниками, которые находятся в другом городе. Позвонить можно и с квартирного телефона, а можно сходить на почту или междугородный переговорный пункт.  </w:t>
      </w:r>
      <w:r w:rsidRPr="0020427F">
        <w:rPr>
          <w:rStyle w:val="c0"/>
          <w:rFonts w:ascii="Times New Roman" w:hAnsi="Times New Roman" w:cs="Times New Roman"/>
          <w:i/>
          <w:iCs/>
          <w:color w:val="000000"/>
          <w:sz w:val="24"/>
          <w:szCs w:val="28"/>
          <w:shd w:val="clear" w:color="auto" w:fill="FFFFFF"/>
        </w:rPr>
        <w:t>Почтальоны</w:t>
      </w:r>
      <w:r w:rsidRPr="0020427F">
        <w:rPr>
          <w:rStyle w:val="c0"/>
          <w:rFonts w:ascii="Times New Roman" w:hAnsi="Times New Roman" w:cs="Times New Roman"/>
          <w:color w:val="000000"/>
          <w:sz w:val="24"/>
          <w:szCs w:val="28"/>
          <w:shd w:val="clear" w:color="auto" w:fill="FFFFFF"/>
        </w:rPr>
        <w:t xml:space="preserve"> разносят письма, доставляют </w:t>
      </w:r>
      <w:proofErr w:type="gramStart"/>
      <w:r w:rsidRPr="0020427F">
        <w:rPr>
          <w:rStyle w:val="c0"/>
          <w:rFonts w:ascii="Times New Roman" w:hAnsi="Times New Roman" w:cs="Times New Roman"/>
          <w:color w:val="000000"/>
          <w:sz w:val="24"/>
          <w:szCs w:val="28"/>
          <w:shd w:val="clear" w:color="auto" w:fill="FFFFFF"/>
        </w:rPr>
        <w:t>телеграммы,  газеты.</w:t>
      </w:r>
      <w:r w:rsidRPr="0020427F">
        <w:rPr>
          <w:rFonts w:ascii="Times New Roman" w:hAnsi="Times New Roman" w:cs="Times New Roman"/>
          <w:color w:val="000000"/>
          <w:sz w:val="24"/>
          <w:szCs w:val="28"/>
          <w:shd w:val="clear" w:color="auto" w:fill="FFFFFF"/>
        </w:rPr>
        <w:br/>
      </w:r>
      <w:r w:rsidRPr="0020427F">
        <w:rPr>
          <w:rStyle w:val="c0"/>
          <w:rFonts w:ascii="Times New Roman" w:hAnsi="Times New Roman" w:cs="Times New Roman"/>
          <w:i/>
          <w:iCs/>
          <w:color w:val="000000"/>
          <w:sz w:val="24"/>
          <w:szCs w:val="28"/>
          <w:shd w:val="clear" w:color="auto" w:fill="FFFFFF"/>
        </w:rPr>
        <w:t>Телефонистки</w:t>
      </w:r>
      <w:proofErr w:type="gramEnd"/>
      <w:r w:rsidRPr="0020427F">
        <w:rPr>
          <w:rStyle w:val="c0"/>
          <w:rFonts w:ascii="Times New Roman" w:hAnsi="Times New Roman" w:cs="Times New Roman"/>
          <w:i/>
          <w:iCs/>
          <w:color w:val="000000"/>
          <w:sz w:val="24"/>
          <w:szCs w:val="28"/>
          <w:shd w:val="clear" w:color="auto" w:fill="FFFFFF"/>
        </w:rPr>
        <w:t> </w:t>
      </w:r>
      <w:r w:rsidRPr="0020427F">
        <w:rPr>
          <w:rStyle w:val="c0"/>
          <w:rFonts w:ascii="Times New Roman" w:hAnsi="Times New Roman" w:cs="Times New Roman"/>
          <w:color w:val="000000"/>
          <w:sz w:val="24"/>
          <w:szCs w:val="28"/>
          <w:shd w:val="clear" w:color="auto" w:fill="FFFFFF"/>
        </w:rPr>
        <w:t>соединяют по телефону людей из разных городов.</w:t>
      </w:r>
      <w:r w:rsidRPr="0020427F">
        <w:rPr>
          <w:rFonts w:ascii="Times New Roman" w:hAnsi="Times New Roman" w:cs="Times New Roman"/>
          <w:color w:val="000000"/>
          <w:sz w:val="24"/>
          <w:szCs w:val="28"/>
          <w:shd w:val="clear" w:color="auto" w:fill="FFFFFF"/>
        </w:rPr>
        <w:br/>
      </w:r>
      <w:r w:rsidRPr="0020427F">
        <w:rPr>
          <w:rStyle w:val="c0"/>
          <w:rFonts w:ascii="Times New Roman" w:hAnsi="Times New Roman" w:cs="Times New Roman"/>
          <w:i/>
          <w:iCs/>
          <w:color w:val="000000"/>
          <w:sz w:val="24"/>
          <w:szCs w:val="28"/>
          <w:shd w:val="clear" w:color="auto" w:fill="FFFFFF"/>
        </w:rPr>
        <w:t>Почтовые работники</w:t>
      </w:r>
      <w:r w:rsidRPr="0020427F">
        <w:rPr>
          <w:rStyle w:val="c0"/>
          <w:rFonts w:ascii="Times New Roman" w:hAnsi="Times New Roman" w:cs="Times New Roman"/>
          <w:color w:val="000000"/>
          <w:sz w:val="24"/>
          <w:szCs w:val="28"/>
          <w:shd w:val="clear" w:color="auto" w:fill="FFFFFF"/>
        </w:rPr>
        <w:t> продают конверты, марки, открытки, оформляют подписку на газеты и журналы, принимают и выдают посылки, заказные письма и бандероли.</w:t>
      </w:r>
      <w:r w:rsidRPr="0020427F">
        <w:rPr>
          <w:rFonts w:ascii="Times New Roman" w:hAnsi="Times New Roman" w:cs="Times New Roman"/>
          <w:color w:val="000000"/>
          <w:sz w:val="24"/>
          <w:szCs w:val="28"/>
          <w:shd w:val="clear" w:color="auto" w:fill="FFFFFF"/>
        </w:rPr>
        <w:t xml:space="preserve"> </w:t>
      </w:r>
    </w:p>
    <w:p w:rsidR="001C6A68" w:rsidRPr="0020427F" w:rsidRDefault="001C6A68" w:rsidP="001C6A68">
      <w:pPr>
        <w:rPr>
          <w:rFonts w:ascii="Times New Roman" w:hAnsi="Times New Roman" w:cs="Times New Roman"/>
          <w:color w:val="000000"/>
          <w:sz w:val="24"/>
          <w:szCs w:val="28"/>
          <w:shd w:val="clear" w:color="auto" w:fill="FFFFFF"/>
        </w:rPr>
      </w:pPr>
      <w:r w:rsidRPr="0020427F">
        <w:rPr>
          <w:rFonts w:ascii="Times New Roman" w:hAnsi="Times New Roman" w:cs="Times New Roman"/>
          <w:i/>
          <w:iCs/>
          <w:color w:val="000000"/>
          <w:sz w:val="24"/>
          <w:szCs w:val="28"/>
          <w:shd w:val="clear" w:color="auto" w:fill="FFFFFF"/>
        </w:rPr>
        <w:t xml:space="preserve">Долгое время почты вообще не существовало. Как же отправляли письма? А отправляли их с гонцами. Помните, в сказке о царе </w:t>
      </w:r>
      <w:proofErr w:type="spellStart"/>
      <w:r w:rsidRPr="0020427F">
        <w:rPr>
          <w:rFonts w:ascii="Times New Roman" w:hAnsi="Times New Roman" w:cs="Times New Roman"/>
          <w:i/>
          <w:iCs/>
          <w:color w:val="000000"/>
          <w:sz w:val="24"/>
          <w:szCs w:val="28"/>
          <w:shd w:val="clear" w:color="auto" w:fill="FFFFFF"/>
        </w:rPr>
        <w:t>Салтане</w:t>
      </w:r>
      <w:proofErr w:type="spellEnd"/>
      <w:r w:rsidRPr="0020427F">
        <w:rPr>
          <w:rFonts w:ascii="Times New Roman" w:hAnsi="Times New Roman" w:cs="Times New Roman"/>
          <w:i/>
          <w:iCs/>
          <w:color w:val="000000"/>
          <w:sz w:val="24"/>
          <w:szCs w:val="28"/>
          <w:shd w:val="clear" w:color="auto" w:fill="FFFFFF"/>
        </w:rPr>
        <w:t xml:space="preserve"> к царю отправляют гонца с известием о том, что у него родился </w:t>
      </w:r>
      <w:proofErr w:type="gramStart"/>
      <w:r w:rsidRPr="0020427F">
        <w:rPr>
          <w:rFonts w:ascii="Times New Roman" w:hAnsi="Times New Roman" w:cs="Times New Roman"/>
          <w:i/>
          <w:iCs/>
          <w:color w:val="000000"/>
          <w:sz w:val="24"/>
          <w:szCs w:val="28"/>
          <w:shd w:val="clear" w:color="auto" w:fill="FFFFFF"/>
        </w:rPr>
        <w:t>ребенок?</w:t>
      </w:r>
      <w:r w:rsidRPr="0020427F">
        <w:rPr>
          <w:rFonts w:ascii="Times New Roman" w:hAnsi="Times New Roman" w:cs="Times New Roman"/>
          <w:i/>
          <w:iCs/>
          <w:color w:val="000000"/>
          <w:sz w:val="24"/>
          <w:szCs w:val="28"/>
        </w:rPr>
        <w:br/>
      </w:r>
      <w:r w:rsidRPr="0020427F">
        <w:rPr>
          <w:rFonts w:ascii="Times New Roman" w:hAnsi="Times New Roman" w:cs="Times New Roman"/>
          <w:i/>
          <w:iCs/>
          <w:color w:val="000000"/>
          <w:sz w:val="24"/>
          <w:szCs w:val="28"/>
        </w:rPr>
        <w:br/>
      </w:r>
      <w:r w:rsidRPr="0020427F">
        <w:rPr>
          <w:rFonts w:ascii="Times New Roman" w:hAnsi="Times New Roman" w:cs="Times New Roman"/>
          <w:i/>
          <w:iCs/>
          <w:color w:val="000000"/>
          <w:sz w:val="24"/>
          <w:szCs w:val="28"/>
          <w:shd w:val="clear" w:color="auto" w:fill="FFFFFF"/>
        </w:rPr>
        <w:t>Шло</w:t>
      </w:r>
      <w:proofErr w:type="gramEnd"/>
      <w:r w:rsidRPr="0020427F">
        <w:rPr>
          <w:rFonts w:ascii="Times New Roman" w:hAnsi="Times New Roman" w:cs="Times New Roman"/>
          <w:i/>
          <w:iCs/>
          <w:color w:val="000000"/>
          <w:sz w:val="24"/>
          <w:szCs w:val="28"/>
          <w:shd w:val="clear" w:color="auto" w:fill="FFFFFF"/>
        </w:rPr>
        <w:t xml:space="preserve"> время, шире становились связи между городами и княжествами, все дальше посылали в путь гонцов. К тому времени гонцы уже стали постоянными, а звали их теперь ямщиками.</w:t>
      </w:r>
      <w:r w:rsidRPr="0020427F">
        <w:rPr>
          <w:rFonts w:ascii="Times New Roman" w:hAnsi="Times New Roman" w:cs="Times New Roman"/>
          <w:i/>
          <w:iCs/>
          <w:color w:val="000000"/>
          <w:sz w:val="24"/>
          <w:szCs w:val="28"/>
        </w:rPr>
        <w:br/>
      </w:r>
      <w:r w:rsidRPr="0020427F">
        <w:rPr>
          <w:rFonts w:ascii="Times New Roman" w:hAnsi="Times New Roman" w:cs="Times New Roman"/>
          <w:i/>
          <w:iCs/>
          <w:color w:val="000000"/>
          <w:sz w:val="24"/>
          <w:szCs w:val="28"/>
          <w:shd w:val="clear" w:color="auto" w:fill="FFFFFF"/>
        </w:rPr>
        <w:t>А еще существовала морская почта. Моряки запечатывали свои послания в бутылку и бросали в океан.</w:t>
      </w:r>
    </w:p>
    <w:p w:rsidR="001C6A68" w:rsidRPr="0020427F" w:rsidRDefault="001C6A68" w:rsidP="0044321F">
      <w:pPr>
        <w:rPr>
          <w:rFonts w:ascii="Times New Roman" w:hAnsi="Times New Roman" w:cs="Times New Roman"/>
          <w:sz w:val="24"/>
          <w:szCs w:val="28"/>
        </w:rPr>
      </w:pPr>
    </w:p>
    <w:p w:rsidR="0044321F" w:rsidRPr="0020427F" w:rsidRDefault="0044321F" w:rsidP="0044321F">
      <w:pPr>
        <w:rPr>
          <w:rFonts w:ascii="Times New Roman" w:hAnsi="Times New Roman" w:cs="Times New Roman"/>
          <w:sz w:val="24"/>
          <w:szCs w:val="28"/>
        </w:rPr>
      </w:pPr>
    </w:p>
    <w:p w:rsidR="0044321F" w:rsidRPr="0020427F" w:rsidRDefault="0044321F">
      <w:pPr>
        <w:rPr>
          <w:rFonts w:ascii="Times New Roman" w:eastAsia="Times New Roman" w:hAnsi="Times New Roman" w:cs="Times New Roman"/>
          <w:color w:val="3E3E3E"/>
          <w:sz w:val="24"/>
          <w:szCs w:val="28"/>
          <w:lang w:eastAsia="ru-RU"/>
        </w:rPr>
      </w:pPr>
    </w:p>
    <w:p w:rsidR="0044321F" w:rsidRPr="0020427F" w:rsidRDefault="0044321F" w:rsidP="0044321F">
      <w:pPr>
        <w:numPr>
          <w:ilvl w:val="0"/>
          <w:numId w:val="1"/>
        </w:numPr>
        <w:spacing w:after="180" w:line="300" w:lineRule="atLeast"/>
        <w:ind w:left="0"/>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В 16 веке в Италии учёный Делла Порта предложил провести через всю страну переговорные трубы, однако в то время его никто не поддержал.</w:t>
      </w:r>
    </w:p>
    <w:p w:rsidR="001C6A68" w:rsidRPr="0020427F" w:rsidRDefault="001C6A68" w:rsidP="001C6A68">
      <w:pPr>
        <w:pStyle w:val="a3"/>
        <w:numPr>
          <w:ilvl w:val="0"/>
          <w:numId w:val="1"/>
        </w:numPr>
        <w:rPr>
          <w:rFonts w:ascii="Times New Roman" w:hAnsi="Times New Roman" w:cs="Times New Roman"/>
          <w:sz w:val="24"/>
          <w:szCs w:val="28"/>
        </w:rPr>
      </w:pPr>
      <w:r w:rsidRPr="0020427F">
        <w:rPr>
          <w:rFonts w:ascii="Times New Roman" w:hAnsi="Times New Roman" w:cs="Times New Roman"/>
          <w:color w:val="000000"/>
          <w:sz w:val="24"/>
          <w:szCs w:val="28"/>
          <w:shd w:val="clear" w:color="auto" w:fill="FFFFFF"/>
        </w:rPr>
        <w:t>Телефонная связь – одна из самых распространённых в мире, ею пользуются миллионы людей. Слово «</w:t>
      </w:r>
      <w:proofErr w:type="gramStart"/>
      <w:r w:rsidRPr="0020427F">
        <w:rPr>
          <w:rFonts w:ascii="Times New Roman" w:hAnsi="Times New Roman" w:cs="Times New Roman"/>
          <w:color w:val="000000"/>
          <w:sz w:val="24"/>
          <w:szCs w:val="28"/>
          <w:shd w:val="clear" w:color="auto" w:fill="FFFFFF"/>
        </w:rPr>
        <w:t>телефон»  значит</w:t>
      </w:r>
      <w:proofErr w:type="gramEnd"/>
      <w:r w:rsidRPr="0020427F">
        <w:rPr>
          <w:rFonts w:ascii="Times New Roman" w:hAnsi="Times New Roman" w:cs="Times New Roman"/>
          <w:color w:val="000000"/>
          <w:sz w:val="24"/>
          <w:szCs w:val="28"/>
          <w:shd w:val="clear" w:color="auto" w:fill="FFFFFF"/>
        </w:rPr>
        <w:t xml:space="preserve"> («теле» - далеко, «фон» - звук), т.е. передача звуков на расстоянии.. Очень давно существовал беспроводный телефон: люди с громкими голосами передавали сведения друг другу; в стенах старых крепостей обнаружены пустоты – своего рода трубы, по которым можно было переговариваться В 1878 году американский учёный </w:t>
      </w:r>
      <w:proofErr w:type="gramStart"/>
      <w:r w:rsidRPr="0020427F">
        <w:rPr>
          <w:rFonts w:ascii="Times New Roman" w:hAnsi="Times New Roman" w:cs="Times New Roman"/>
          <w:color w:val="000000"/>
          <w:sz w:val="24"/>
          <w:szCs w:val="28"/>
          <w:shd w:val="clear" w:color="auto" w:fill="FFFFFF"/>
        </w:rPr>
        <w:t>Грэхем  Белл</w:t>
      </w:r>
      <w:proofErr w:type="gramEnd"/>
      <w:r w:rsidRPr="0020427F">
        <w:rPr>
          <w:rFonts w:ascii="Times New Roman" w:hAnsi="Times New Roman" w:cs="Times New Roman"/>
          <w:color w:val="000000"/>
          <w:sz w:val="24"/>
          <w:szCs w:val="28"/>
          <w:shd w:val="clear" w:color="auto" w:fill="FFFFFF"/>
        </w:rPr>
        <w:t xml:space="preserve"> создал трубку, по которой можно было передавать звуки на расстоянии, это устройство считается первым телефоном.  В настоящее время люди пользуются телефонными аппаратами, установленными дома и на работе, уличными таксофонами, телефонами-автоматами.</w:t>
      </w:r>
    </w:p>
    <w:p w:rsidR="001C6A68" w:rsidRPr="0020427F" w:rsidRDefault="001C6A68" w:rsidP="0044321F">
      <w:pPr>
        <w:numPr>
          <w:ilvl w:val="0"/>
          <w:numId w:val="1"/>
        </w:numPr>
        <w:spacing w:after="180" w:line="300" w:lineRule="atLeast"/>
        <w:ind w:left="0"/>
        <w:rPr>
          <w:rFonts w:ascii="Times New Roman" w:eastAsia="Times New Roman" w:hAnsi="Times New Roman" w:cs="Times New Roman"/>
          <w:color w:val="3E3E3E"/>
          <w:sz w:val="24"/>
          <w:szCs w:val="28"/>
          <w:lang w:eastAsia="ru-RU"/>
        </w:rPr>
      </w:pPr>
    </w:p>
    <w:p w:rsidR="0044321F" w:rsidRPr="0020427F" w:rsidRDefault="0044321F">
      <w:pPr>
        <w:rPr>
          <w:rFonts w:ascii="Times New Roman" w:hAnsi="Times New Roman" w:cs="Times New Roman"/>
          <w:sz w:val="24"/>
          <w:szCs w:val="28"/>
        </w:rPr>
      </w:pPr>
    </w:p>
    <w:p w:rsidR="0044321F" w:rsidRPr="0020427F" w:rsidRDefault="0044321F">
      <w:pPr>
        <w:rPr>
          <w:rFonts w:ascii="Times New Roman" w:hAnsi="Times New Roman" w:cs="Times New Roman"/>
          <w:sz w:val="24"/>
          <w:szCs w:val="28"/>
        </w:rPr>
      </w:pPr>
    </w:p>
    <w:p w:rsidR="0044321F" w:rsidRPr="0020427F" w:rsidRDefault="0044321F" w:rsidP="0044321F">
      <w:pPr>
        <w:spacing w:after="300" w:line="300" w:lineRule="atLeast"/>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 xml:space="preserve">К тому времени уже делались первые попытки создать телеграф, способный передавать сигналы на большие расстояния с помощью электричества. Основами электротехники занимались учёные </w:t>
      </w:r>
      <w:proofErr w:type="spellStart"/>
      <w:r w:rsidRPr="0020427F">
        <w:rPr>
          <w:rFonts w:ascii="Times New Roman" w:eastAsia="Times New Roman" w:hAnsi="Times New Roman" w:cs="Times New Roman"/>
          <w:sz w:val="24"/>
          <w:szCs w:val="28"/>
          <w:lang w:eastAsia="ru-RU"/>
        </w:rPr>
        <w:t>Гальвани</w:t>
      </w:r>
      <w:proofErr w:type="spellEnd"/>
      <w:r w:rsidRPr="0020427F">
        <w:rPr>
          <w:rFonts w:ascii="Times New Roman" w:eastAsia="Times New Roman" w:hAnsi="Times New Roman" w:cs="Times New Roman"/>
          <w:sz w:val="24"/>
          <w:szCs w:val="28"/>
          <w:lang w:eastAsia="ru-RU"/>
        </w:rPr>
        <w:t xml:space="preserve"> и Вольт, свой вклад внесли российские Шиллинг и Якоби, придумавшие коды передачи и аппарат, преобразующий сигналы в текст.</w:t>
      </w:r>
    </w:p>
    <w:p w:rsidR="0044321F" w:rsidRPr="0020427F" w:rsidRDefault="0044321F" w:rsidP="0044321F">
      <w:pPr>
        <w:spacing w:after="300" w:line="300" w:lineRule="atLeast"/>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Чуть позже, в 1837 году благодаря изобретателю из Америки Морзе появились электрический телеграф и специальная система кодов из точек и тире, широко известная всем под названием «азбука Морзе».</w:t>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0040BDD0" wp14:editId="4EBE917B">
            <wp:extent cx="4552950" cy="2049131"/>
            <wp:effectExtent l="0" t="0" r="0" b="8890"/>
            <wp:docPr id="14" name="Рисунок 14" descr="прибор-для-азбуки-мор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ибор-для-азбуки-морз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8571" cy="2051661"/>
                    </a:xfrm>
                    <a:prstGeom prst="rect">
                      <a:avLst/>
                    </a:prstGeom>
                    <a:noFill/>
                    <a:ln>
                      <a:noFill/>
                    </a:ln>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Но и этого учёным тех веков было мало. Они грезили о том, чтобы было возможно не только получать сухой текст по проводам, но и говорить по ним!</w:t>
      </w:r>
    </w:p>
    <w:p w:rsidR="0044321F" w:rsidRPr="0020427F" w:rsidRDefault="0044321F" w:rsidP="0069329E">
      <w:pPr>
        <w:spacing w:line="300" w:lineRule="atLeast"/>
        <w:jc w:val="center"/>
        <w:rPr>
          <w:rFonts w:ascii="Times New Roman" w:eastAsia="Times New Roman" w:hAnsi="Times New Roman" w:cs="Times New Roman"/>
          <w:iCs/>
          <w:sz w:val="24"/>
          <w:szCs w:val="28"/>
          <w:lang w:eastAsia="ru-RU"/>
        </w:rPr>
      </w:pPr>
      <w:r w:rsidRPr="0020427F">
        <w:rPr>
          <w:rFonts w:ascii="Times New Roman" w:eastAsia="Times New Roman" w:hAnsi="Times New Roman" w:cs="Times New Roman"/>
          <w:iCs/>
          <w:sz w:val="24"/>
          <w:szCs w:val="28"/>
          <w:shd w:val="clear" w:color="auto" w:fill="FFFFFF" w:themeFill="background1"/>
          <w:lang w:eastAsia="ru-RU"/>
        </w:rPr>
        <w:t>Это интересно! Археологи обнаружили в районе Перу две тыквы, соединённые верёвкой между собой и сделали вывод, что эта конструкция – тысячелетний предок телефона. И вправду, очень похоже на соединённые нитью два коробка от спичек, по которым</w:t>
      </w:r>
      <w:r w:rsidRPr="0020427F">
        <w:rPr>
          <w:rFonts w:ascii="Times New Roman" w:eastAsia="Times New Roman" w:hAnsi="Times New Roman" w:cs="Times New Roman"/>
          <w:iCs/>
          <w:sz w:val="24"/>
          <w:szCs w:val="28"/>
          <w:lang w:eastAsia="ru-RU"/>
        </w:rPr>
        <w:t xml:space="preserve"> мы в детстве пытались «звонить».</w:t>
      </w:r>
      <w:bookmarkStart w:id="0" w:name="_GoBack"/>
      <w:bookmarkEnd w:id="0"/>
    </w:p>
    <w:p w:rsidR="0044321F" w:rsidRPr="0020427F" w:rsidRDefault="0044321F" w:rsidP="0044321F">
      <w:pPr>
        <w:spacing w:after="0" w:line="300" w:lineRule="atLeast"/>
        <w:outlineLvl w:val="1"/>
        <w:rPr>
          <w:rFonts w:ascii="Times New Roman" w:eastAsia="Times New Roman" w:hAnsi="Times New Roman" w:cs="Times New Roman"/>
          <w:b/>
          <w:bCs/>
          <w:sz w:val="24"/>
          <w:szCs w:val="28"/>
          <w:lang w:eastAsia="ru-RU"/>
        </w:rPr>
      </w:pPr>
      <w:r w:rsidRPr="0020427F">
        <w:rPr>
          <w:rFonts w:ascii="Times New Roman" w:eastAsia="Times New Roman" w:hAnsi="Times New Roman" w:cs="Times New Roman"/>
          <w:b/>
          <w:bCs/>
          <w:sz w:val="24"/>
          <w:szCs w:val="28"/>
          <w:lang w:eastAsia="ru-RU"/>
        </w:rPr>
        <w:lastRenderedPageBreak/>
        <w:t>Кто изобрёл первым?</w:t>
      </w:r>
    </w:p>
    <w:p w:rsidR="0044321F" w:rsidRPr="0020427F" w:rsidRDefault="0044321F" w:rsidP="0044321F">
      <w:pPr>
        <w:spacing w:after="300" w:line="300" w:lineRule="atLeast"/>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Историю появления телефона связывают с Александром Беллом из Америки. Но он был не единственным из тех, кто активно занимался конструкторской идеей передачи человеческого голоса на расстоянии. Давайте кратко пройдёмся по страницам истории и проследим, какой путь преодолело изобретение на первых этапах своего рождения.</w:t>
      </w:r>
    </w:p>
    <w:p w:rsidR="0044321F" w:rsidRPr="0020427F" w:rsidRDefault="0044321F" w:rsidP="0044321F">
      <w:pPr>
        <w:spacing w:after="0" w:line="300" w:lineRule="atLeast"/>
        <w:outlineLvl w:val="2"/>
        <w:rPr>
          <w:rFonts w:ascii="Times New Roman" w:eastAsia="Times New Roman" w:hAnsi="Times New Roman" w:cs="Times New Roman"/>
          <w:b/>
          <w:bCs/>
          <w:sz w:val="24"/>
          <w:szCs w:val="28"/>
          <w:lang w:eastAsia="ru-RU"/>
        </w:rPr>
      </w:pPr>
      <w:r w:rsidRPr="0020427F">
        <w:rPr>
          <w:rFonts w:ascii="Times New Roman" w:eastAsia="Times New Roman" w:hAnsi="Times New Roman" w:cs="Times New Roman"/>
          <w:b/>
          <w:bCs/>
          <w:sz w:val="24"/>
          <w:szCs w:val="28"/>
          <w:lang w:eastAsia="ru-RU"/>
        </w:rPr>
        <w:t xml:space="preserve">Итальянец Антонио </w:t>
      </w:r>
      <w:proofErr w:type="spellStart"/>
      <w:r w:rsidRPr="0020427F">
        <w:rPr>
          <w:rFonts w:ascii="Times New Roman" w:eastAsia="Times New Roman" w:hAnsi="Times New Roman" w:cs="Times New Roman"/>
          <w:b/>
          <w:bCs/>
          <w:sz w:val="24"/>
          <w:szCs w:val="28"/>
          <w:lang w:eastAsia="ru-RU"/>
        </w:rPr>
        <w:t>Меуччи</w:t>
      </w:r>
      <w:proofErr w:type="spellEnd"/>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7FDFE902" wp14:editId="4BFAEB56">
            <wp:extent cx="4238625" cy="1907663"/>
            <wp:effectExtent l="0" t="0" r="0" b="0"/>
            <wp:docPr id="15" name="Рисунок 15" descr="антонио-меуч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нтонио-меучч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3502" cy="1909858"/>
                    </a:xfrm>
                    <a:prstGeom prst="rect">
                      <a:avLst/>
                    </a:prstGeom>
                    <a:noFill/>
                    <a:ln>
                      <a:noFill/>
                    </a:ln>
                  </pic:spPr>
                </pic:pic>
              </a:graphicData>
            </a:graphic>
          </wp:inline>
        </w:drawing>
      </w:r>
    </w:p>
    <w:p w:rsidR="0044321F" w:rsidRPr="0020427F" w:rsidRDefault="0044321F" w:rsidP="0044321F">
      <w:pPr>
        <w:spacing w:after="300" w:line="300" w:lineRule="atLeast"/>
        <w:rPr>
          <w:rFonts w:ascii="Times New Roman" w:eastAsia="Times New Roman" w:hAnsi="Times New Roman" w:cs="Times New Roman"/>
          <w:sz w:val="24"/>
          <w:szCs w:val="28"/>
          <w:lang w:eastAsia="ru-RU"/>
        </w:rPr>
      </w:pPr>
      <w:r w:rsidRPr="0020427F">
        <w:rPr>
          <w:rFonts w:ascii="Times New Roman" w:eastAsia="Times New Roman" w:hAnsi="Times New Roman" w:cs="Times New Roman"/>
          <w:sz w:val="24"/>
          <w:szCs w:val="28"/>
          <w:lang w:eastAsia="ru-RU"/>
        </w:rPr>
        <w:t xml:space="preserve">В 1860 году выходец из Италии Антонио </w:t>
      </w:r>
      <w:proofErr w:type="spellStart"/>
      <w:r w:rsidRPr="0020427F">
        <w:rPr>
          <w:rFonts w:ascii="Times New Roman" w:eastAsia="Times New Roman" w:hAnsi="Times New Roman" w:cs="Times New Roman"/>
          <w:sz w:val="24"/>
          <w:szCs w:val="28"/>
          <w:lang w:eastAsia="ru-RU"/>
        </w:rPr>
        <w:t>Меуччи</w:t>
      </w:r>
      <w:proofErr w:type="spellEnd"/>
      <w:r w:rsidRPr="0020427F">
        <w:rPr>
          <w:rFonts w:ascii="Times New Roman" w:eastAsia="Times New Roman" w:hAnsi="Times New Roman" w:cs="Times New Roman"/>
          <w:sz w:val="24"/>
          <w:szCs w:val="28"/>
          <w:lang w:eastAsia="ru-RU"/>
        </w:rPr>
        <w:t xml:space="preserve"> показал американцам устройство, умеющее передавать звук по проводу, однако заявку на патент он подал лишь в 1871, и на все его вопросы о судьбе документов компания, забравшая их, отвечала, что они утеряны.</w:t>
      </w:r>
    </w:p>
    <w:p w:rsidR="0044321F" w:rsidRPr="0020427F" w:rsidRDefault="0044321F" w:rsidP="0044321F">
      <w:pPr>
        <w:spacing w:after="0" w:line="300" w:lineRule="atLeast"/>
        <w:outlineLvl w:val="2"/>
        <w:rPr>
          <w:rFonts w:ascii="Times New Roman" w:eastAsia="Times New Roman" w:hAnsi="Times New Roman" w:cs="Times New Roman"/>
          <w:b/>
          <w:bCs/>
          <w:sz w:val="24"/>
          <w:szCs w:val="28"/>
          <w:lang w:eastAsia="ru-RU"/>
        </w:rPr>
      </w:pPr>
      <w:r w:rsidRPr="0020427F">
        <w:rPr>
          <w:rFonts w:ascii="Times New Roman" w:eastAsia="Times New Roman" w:hAnsi="Times New Roman" w:cs="Times New Roman"/>
          <w:b/>
          <w:bCs/>
          <w:sz w:val="24"/>
          <w:szCs w:val="28"/>
          <w:lang w:eastAsia="ru-RU"/>
        </w:rPr>
        <w:t>Немец Филипп Рейс</w:t>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74231496" wp14:editId="00D9B03D">
            <wp:extent cx="3533775" cy="1590434"/>
            <wp:effectExtent l="0" t="0" r="0" b="0"/>
            <wp:docPr id="16" name="Рисунок 16" descr="филипп-рей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филипп-рей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5752" cy="1595824"/>
                    </a:xfrm>
                    <a:prstGeom prst="rect">
                      <a:avLst/>
                    </a:prstGeom>
                    <a:noFill/>
                    <a:ln>
                      <a:noFill/>
                    </a:ln>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Немецкий физик Филипп Рейс в 1861 году представил публике электрический аппарат, способный передавать звук. От него, кстати, и прозвучало его название «телефон», которое мы сегодня привыкли слышать, что с греческого переводится как «звук издалека».</w:t>
      </w:r>
    </w:p>
    <w:p w:rsidR="0044321F" w:rsidRPr="00052C96" w:rsidRDefault="0044321F" w:rsidP="00997BAF">
      <w:pPr>
        <w:shd w:val="clear" w:color="auto" w:fill="FFFFFF" w:themeFill="background1"/>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Его передатчик был сделан в виде полого ящика с отверстиями: звуковым – спереди и покрытым перепонкой – сверху. Но качество передачи звука в телефоне Рейса было столь низким, что разобрать ничего было нельзя, поэтому его изобретение не было принято окружающими.</w:t>
      </w:r>
    </w:p>
    <w:p w:rsidR="0044321F" w:rsidRPr="00052C96" w:rsidRDefault="0044321F" w:rsidP="00997BAF">
      <w:pPr>
        <w:shd w:val="clear" w:color="auto" w:fill="FFFFFF" w:themeFill="background1"/>
        <w:spacing w:after="0" w:line="300" w:lineRule="atLeast"/>
        <w:outlineLvl w:val="2"/>
        <w:rPr>
          <w:rFonts w:ascii="Times New Roman" w:eastAsia="Times New Roman" w:hAnsi="Times New Roman" w:cs="Times New Roman"/>
          <w:b/>
          <w:bCs/>
          <w:sz w:val="24"/>
          <w:szCs w:val="28"/>
          <w:lang w:eastAsia="ru-RU"/>
        </w:rPr>
      </w:pPr>
      <w:r w:rsidRPr="00052C96">
        <w:rPr>
          <w:rFonts w:ascii="Times New Roman" w:eastAsia="Times New Roman" w:hAnsi="Times New Roman" w:cs="Times New Roman"/>
          <w:b/>
          <w:bCs/>
          <w:sz w:val="24"/>
          <w:szCs w:val="28"/>
          <w:lang w:eastAsia="ru-RU"/>
        </w:rPr>
        <w:t>Американцы Грей и Белл</w:t>
      </w:r>
    </w:p>
    <w:p w:rsidR="0044321F" w:rsidRPr="00997BAF" w:rsidRDefault="0044321F" w:rsidP="00997BAF">
      <w:pPr>
        <w:shd w:val="clear" w:color="auto" w:fill="FFFFFF" w:themeFill="background1"/>
        <w:spacing w:after="300" w:line="300" w:lineRule="atLeast"/>
        <w:rPr>
          <w:rFonts w:ascii="Times New Roman" w:eastAsia="Times New Roman" w:hAnsi="Times New Roman" w:cs="Times New Roman"/>
          <w:sz w:val="28"/>
          <w:szCs w:val="28"/>
          <w:lang w:eastAsia="ru-RU"/>
        </w:rPr>
      </w:pPr>
      <w:r w:rsidRPr="00997BAF">
        <w:rPr>
          <w:rFonts w:ascii="Times New Roman" w:eastAsia="Times New Roman" w:hAnsi="Times New Roman" w:cs="Times New Roman"/>
          <w:noProof/>
          <w:sz w:val="28"/>
          <w:szCs w:val="28"/>
          <w:lang w:eastAsia="ru-RU"/>
        </w:rPr>
        <w:lastRenderedPageBreak/>
        <w:drawing>
          <wp:inline distT="0" distB="0" distL="0" distR="0" wp14:anchorId="3A4ABD72" wp14:editId="60529B79">
            <wp:extent cx="3565365" cy="2219325"/>
            <wp:effectExtent l="0" t="0" r="0" b="0"/>
            <wp:docPr id="17" name="Рисунок 17" descr="американцы-грей-и-бе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американцы-грей-и-белл"/>
                    <pic:cNvPicPr>
                      <a:picLocks noChangeAspect="1" noChangeArrowheads="1"/>
                    </pic:cNvPicPr>
                  </pic:nvPicPr>
                  <pic:blipFill rotWithShape="1">
                    <a:blip r:embed="rId16">
                      <a:extLst>
                        <a:ext uri="{28A0092B-C50C-407E-A947-70E740481C1C}">
                          <a14:useLocalDpi xmlns:a14="http://schemas.microsoft.com/office/drawing/2010/main" val="0"/>
                        </a:ext>
                      </a:extLst>
                    </a:blip>
                    <a:srcRect l="15846" r="11851"/>
                    <a:stretch/>
                  </pic:blipFill>
                  <pic:spPr bwMode="auto">
                    <a:xfrm>
                      <a:off x="0" y="0"/>
                      <a:ext cx="3572892" cy="2224010"/>
                    </a:xfrm>
                    <a:prstGeom prst="rect">
                      <a:avLst/>
                    </a:prstGeom>
                    <a:noFill/>
                    <a:ln>
                      <a:noFill/>
                    </a:ln>
                    <a:extLst>
                      <a:ext uri="{53640926-AAD7-44D8-BBD7-CCE9431645EC}">
                        <a14:shadowObscured xmlns:a14="http://schemas.microsoft.com/office/drawing/2010/main"/>
                      </a:ext>
                    </a:extLst>
                  </pic:spPr>
                </pic:pic>
              </a:graphicData>
            </a:graphic>
          </wp:inline>
        </w:drawing>
      </w:r>
    </w:p>
    <w:p w:rsidR="0044321F" w:rsidRPr="00052C96" w:rsidRDefault="0044321F" w:rsidP="00052C96">
      <w:pPr>
        <w:shd w:val="clear" w:color="auto" w:fill="FFFFFF" w:themeFill="background1"/>
        <w:spacing w:after="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 xml:space="preserve">Лишь спустя 15 лет два американских конструктора Грей и Белл, совсем независимо друг от друга, смогли обнаружить, как металлическая мембрана с помощью магнита, подобно барабанной перепонке нашего уха, может превращать звук и передавать его через </w:t>
      </w:r>
      <w:proofErr w:type="spellStart"/>
      <w:r w:rsidRPr="00052C96">
        <w:rPr>
          <w:rFonts w:ascii="Times New Roman" w:eastAsia="Times New Roman" w:hAnsi="Times New Roman" w:cs="Times New Roman"/>
          <w:sz w:val="24"/>
          <w:szCs w:val="28"/>
          <w:lang w:eastAsia="ru-RU"/>
        </w:rPr>
        <w:t>электросигнал</w:t>
      </w:r>
      <w:proofErr w:type="spellEnd"/>
      <w:r w:rsidRPr="00052C96">
        <w:rPr>
          <w:rFonts w:ascii="Times New Roman" w:eastAsia="Times New Roman" w:hAnsi="Times New Roman" w:cs="Times New Roman"/>
          <w:sz w:val="24"/>
          <w:szCs w:val="28"/>
          <w:lang w:eastAsia="ru-RU"/>
        </w:rPr>
        <w:t>.</w:t>
      </w:r>
    </w:p>
    <w:p w:rsidR="0044321F" w:rsidRPr="00052C96" w:rsidRDefault="0044321F" w:rsidP="00052C96">
      <w:pPr>
        <w:spacing w:after="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Почему же все лавры известности достались Беллу? Всё просто! Он 14 февраля 1876 года подал свою заявку запатентовать открытое им изобретение – «говорящий телеграф» — на пару часов раньше, чем это сделал Грей.</w:t>
      </w:r>
    </w:p>
    <w:p w:rsidR="0044321F" w:rsidRPr="00052C96" w:rsidRDefault="0044321F" w:rsidP="00052C96">
      <w:pPr>
        <w:spacing w:after="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Представляю, как расстроился Грей.</w:t>
      </w:r>
    </w:p>
    <w:p w:rsidR="0044321F" w:rsidRPr="00052C96" w:rsidRDefault="0044321F" w:rsidP="00052C96">
      <w:pPr>
        <w:spacing w:after="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 xml:space="preserve">Телефонный аппарат Белл представил на технической </w:t>
      </w:r>
      <w:proofErr w:type="gramStart"/>
      <w:r w:rsidRPr="00052C96">
        <w:rPr>
          <w:rFonts w:ascii="Times New Roman" w:eastAsia="Times New Roman" w:hAnsi="Times New Roman" w:cs="Times New Roman"/>
          <w:sz w:val="24"/>
          <w:szCs w:val="28"/>
          <w:lang w:eastAsia="ru-RU"/>
        </w:rPr>
        <w:t>выставке  в</w:t>
      </w:r>
      <w:proofErr w:type="gramEnd"/>
      <w:r w:rsidRPr="00052C96">
        <w:rPr>
          <w:rFonts w:ascii="Times New Roman" w:eastAsia="Times New Roman" w:hAnsi="Times New Roman" w:cs="Times New Roman"/>
          <w:sz w:val="24"/>
          <w:szCs w:val="28"/>
          <w:lang w:eastAsia="ru-RU"/>
        </w:rPr>
        <w:t xml:space="preserve"> Филадельфии.</w:t>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5C236D30" wp14:editId="5620AA6B">
            <wp:extent cx="3724275" cy="3219450"/>
            <wp:effectExtent l="0" t="0" r="9525" b="0"/>
            <wp:docPr id="18" name="Рисунок 18" descr="первый-телефонный-аппарат-бе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рвый-телефонный-аппарат-белла"/>
                    <pic:cNvPicPr>
                      <a:picLocks noChangeAspect="1" noChangeArrowheads="1"/>
                    </pic:cNvPicPr>
                  </pic:nvPicPr>
                  <pic:blipFill rotWithShape="1">
                    <a:blip r:embed="rId17">
                      <a:extLst>
                        <a:ext uri="{28A0092B-C50C-407E-A947-70E740481C1C}">
                          <a14:useLocalDpi xmlns:a14="http://schemas.microsoft.com/office/drawing/2010/main" val="0"/>
                        </a:ext>
                      </a:extLst>
                    </a:blip>
                    <a:srcRect l="23568" r="24367"/>
                    <a:stretch/>
                  </pic:blipFill>
                  <pic:spPr bwMode="auto">
                    <a:xfrm>
                      <a:off x="0" y="0"/>
                      <a:ext cx="3724275" cy="3219450"/>
                    </a:xfrm>
                    <a:prstGeom prst="rect">
                      <a:avLst/>
                    </a:prstGeom>
                    <a:noFill/>
                    <a:ln>
                      <a:noFill/>
                    </a:ln>
                    <a:extLst>
                      <a:ext uri="{53640926-AAD7-44D8-BBD7-CCE9431645EC}">
                        <a14:shadowObscured xmlns:a14="http://schemas.microsoft.com/office/drawing/2010/main"/>
                      </a:ext>
                    </a:extLst>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 xml:space="preserve">У новой техники не было звонка, абонент вызывался </w:t>
      </w:r>
      <w:proofErr w:type="spellStart"/>
      <w:r w:rsidRPr="00052C96">
        <w:rPr>
          <w:rFonts w:ascii="Times New Roman" w:eastAsia="Times New Roman" w:hAnsi="Times New Roman" w:cs="Times New Roman"/>
          <w:sz w:val="24"/>
          <w:szCs w:val="28"/>
          <w:lang w:eastAsia="ru-RU"/>
        </w:rPr>
        <w:t>прилагающимся</w:t>
      </w:r>
      <w:proofErr w:type="spellEnd"/>
      <w:r w:rsidRPr="00052C96">
        <w:rPr>
          <w:rFonts w:ascii="Times New Roman" w:eastAsia="Times New Roman" w:hAnsi="Times New Roman" w:cs="Times New Roman"/>
          <w:sz w:val="24"/>
          <w:szCs w:val="28"/>
          <w:lang w:eastAsia="ru-RU"/>
        </w:rPr>
        <w:t xml:space="preserve"> свистком, а единственная трубка и принимала, и передавала речь одновременно. Первые телефоны вынуждены были вырабатывать электричество сами, поэтому телефонная линия работала лишь на расстоянии до 500 метров.</w:t>
      </w:r>
    </w:p>
    <w:p w:rsidR="0044321F" w:rsidRPr="00052C96" w:rsidRDefault="0044321F" w:rsidP="00997BAF">
      <w:pPr>
        <w:shd w:val="clear" w:color="auto" w:fill="FFFFFF" w:themeFill="background1"/>
        <w:spacing w:line="300" w:lineRule="atLeast"/>
        <w:jc w:val="center"/>
        <w:rPr>
          <w:rFonts w:ascii="Times New Roman" w:eastAsia="Times New Roman" w:hAnsi="Times New Roman" w:cs="Times New Roman"/>
          <w:i/>
          <w:iCs/>
          <w:sz w:val="24"/>
          <w:szCs w:val="28"/>
          <w:lang w:eastAsia="ru-RU"/>
        </w:rPr>
      </w:pPr>
      <w:r w:rsidRPr="00052C96">
        <w:rPr>
          <w:rFonts w:ascii="Times New Roman" w:eastAsia="Times New Roman" w:hAnsi="Times New Roman" w:cs="Times New Roman"/>
          <w:i/>
          <w:iCs/>
          <w:sz w:val="24"/>
          <w:szCs w:val="28"/>
          <w:lang w:eastAsia="ru-RU"/>
        </w:rPr>
        <w:t xml:space="preserve">Это интересно! В 2002 году американский Конгресс принял решение, которое перевернуло телефонный мир: он признал истинным изобретателем телефона итальянца </w:t>
      </w:r>
      <w:proofErr w:type="spellStart"/>
      <w:r w:rsidRPr="00052C96">
        <w:rPr>
          <w:rFonts w:ascii="Times New Roman" w:eastAsia="Times New Roman" w:hAnsi="Times New Roman" w:cs="Times New Roman"/>
          <w:i/>
          <w:iCs/>
          <w:sz w:val="24"/>
          <w:szCs w:val="28"/>
          <w:lang w:eastAsia="ru-RU"/>
        </w:rPr>
        <w:t>Меуччи</w:t>
      </w:r>
      <w:proofErr w:type="spellEnd"/>
      <w:r w:rsidRPr="00052C96">
        <w:rPr>
          <w:rFonts w:ascii="Times New Roman" w:eastAsia="Times New Roman" w:hAnsi="Times New Roman" w:cs="Times New Roman"/>
          <w:i/>
          <w:iCs/>
          <w:sz w:val="24"/>
          <w:szCs w:val="28"/>
          <w:lang w:eastAsia="ru-RU"/>
        </w:rPr>
        <w:t>.</w:t>
      </w:r>
    </w:p>
    <w:p w:rsidR="0044321F" w:rsidRPr="00997BAF" w:rsidRDefault="0044321F" w:rsidP="0044321F">
      <w:pPr>
        <w:spacing w:after="0" w:line="300" w:lineRule="atLeast"/>
        <w:outlineLvl w:val="1"/>
        <w:rPr>
          <w:rFonts w:ascii="Times New Roman" w:eastAsia="Times New Roman" w:hAnsi="Times New Roman" w:cs="Times New Roman"/>
          <w:b/>
          <w:bCs/>
          <w:sz w:val="28"/>
          <w:szCs w:val="28"/>
          <w:lang w:eastAsia="ru-RU"/>
        </w:rPr>
      </w:pPr>
      <w:r w:rsidRPr="00997BAF">
        <w:rPr>
          <w:rFonts w:ascii="Times New Roman" w:eastAsia="Times New Roman" w:hAnsi="Times New Roman" w:cs="Times New Roman"/>
          <w:b/>
          <w:bCs/>
          <w:sz w:val="28"/>
          <w:szCs w:val="28"/>
          <w:lang w:eastAsia="ru-RU"/>
        </w:rPr>
        <w:lastRenderedPageBreak/>
        <w:t>Эволюция телефона</w:t>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3E36BEDC" wp14:editId="5544DEA7">
            <wp:extent cx="3304334" cy="1704975"/>
            <wp:effectExtent l="0" t="0" r="0" b="0"/>
            <wp:docPr id="19" name="Рисунок 19" descr="человек-говорит-по-старинному-телеф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еловек-говорит-по-старинному-телефон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1627" cy="1708738"/>
                    </a:xfrm>
                    <a:prstGeom prst="rect">
                      <a:avLst/>
                    </a:prstGeom>
                    <a:noFill/>
                    <a:ln>
                      <a:noFill/>
                    </a:ln>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С тех пор, как первый телефонный аппарат был представлен на суд публике, изобретателями и конструкторами было приложено немало сил, чтобы из примитивного устройства сделать современное средство связи.</w:t>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Так, инженеры смогли заменить свисток для вызова абонента электрическим звонком. В 1876 году изобрели коммутатор, который мог объединить не только два, а уже несколько телефонов между собой.</w:t>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Через год изобретатель Эдисон привносит свой вклад в развитие телефонного аппарата – его индукционная катушка увеличивает расстояние передачи звука, а угольный микрофон, повышающий качество связи, использовали вплоть до конца XX века. Тогда же, в 1877 в Америке появилась первая телефонная станция, посредством которой желающих позвонить кому-нибудь связывали с нужным номером телефонистки через штекеры.</w:t>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4E1E999D" wp14:editId="06F7F9ED">
            <wp:extent cx="4219575" cy="1899090"/>
            <wp:effectExtent l="0" t="0" r="0" b="6350"/>
            <wp:docPr id="20" name="Рисунок 20" descr="первая-телефонная-стан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ервая-телефонная-станц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7603" cy="1907204"/>
                    </a:xfrm>
                    <a:prstGeom prst="rect">
                      <a:avLst/>
                    </a:prstGeom>
                    <a:noFill/>
                    <a:ln>
                      <a:noFill/>
                    </a:ln>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Благодаря вкладу изобретателя из России Голубицкого, станции с питанием от центрального источника смогли обслуживать десятки тысяч абонентов. Что примечательно, первый телефонный разговор в России состоялся через три года после появления телефона, а в 1898 году была построена первая междугородняя линия между Москвой и Петербургом.</w:t>
      </w:r>
    </w:p>
    <w:p w:rsidR="0044321F" w:rsidRPr="00052C96" w:rsidRDefault="0044321F" w:rsidP="00997BAF">
      <w:pPr>
        <w:shd w:val="clear" w:color="auto" w:fill="FFFFFF" w:themeFill="background1"/>
        <w:spacing w:line="300" w:lineRule="atLeast"/>
        <w:jc w:val="center"/>
        <w:rPr>
          <w:rFonts w:ascii="Times New Roman" w:eastAsia="Times New Roman" w:hAnsi="Times New Roman" w:cs="Times New Roman"/>
          <w:i/>
          <w:iCs/>
          <w:sz w:val="24"/>
          <w:szCs w:val="28"/>
          <w:lang w:eastAsia="ru-RU"/>
        </w:rPr>
      </w:pPr>
      <w:r w:rsidRPr="00052C96">
        <w:rPr>
          <w:rFonts w:ascii="Times New Roman" w:eastAsia="Times New Roman" w:hAnsi="Times New Roman" w:cs="Times New Roman"/>
          <w:i/>
          <w:iCs/>
          <w:sz w:val="24"/>
          <w:szCs w:val="28"/>
          <w:lang w:eastAsia="ru-RU"/>
        </w:rPr>
        <w:t xml:space="preserve">Это интересно! Первые телефоны не отличались удобством. В них было плохо слышно, поэтому придумывали специальные трубки разных размеров и форм, в которые только что не нос приходилось засовывать, чтобы абонент смог понять, о чём идёт разговор. Их </w:t>
      </w:r>
      <w:r w:rsidRPr="00052C96">
        <w:rPr>
          <w:rFonts w:ascii="Times New Roman" w:eastAsia="Times New Roman" w:hAnsi="Times New Roman" w:cs="Times New Roman"/>
          <w:i/>
          <w:iCs/>
          <w:szCs w:val="28"/>
          <w:lang w:eastAsia="ru-RU"/>
        </w:rPr>
        <w:t xml:space="preserve">сначала делали раздельными: одну – чтобы говорить в неё, вторую – чтобы из неё слушать. Потом они </w:t>
      </w:r>
      <w:r w:rsidRPr="00052C96">
        <w:rPr>
          <w:rFonts w:ascii="Times New Roman" w:eastAsia="Times New Roman" w:hAnsi="Times New Roman" w:cs="Times New Roman"/>
          <w:i/>
          <w:iCs/>
          <w:sz w:val="24"/>
          <w:szCs w:val="28"/>
          <w:lang w:eastAsia="ru-RU"/>
        </w:rPr>
        <w:t xml:space="preserve">стали соединяться ручкой, наподобие современной телефонной трубки. Телефонные аппараты делали и из слоновой кости, и из красного дерева, и литыми из </w:t>
      </w:r>
      <w:r w:rsidRPr="00052C96">
        <w:rPr>
          <w:rFonts w:ascii="Times New Roman" w:eastAsia="Times New Roman" w:hAnsi="Times New Roman" w:cs="Times New Roman"/>
          <w:i/>
          <w:iCs/>
          <w:sz w:val="24"/>
          <w:szCs w:val="28"/>
          <w:lang w:eastAsia="ru-RU"/>
        </w:rPr>
        <w:lastRenderedPageBreak/>
        <w:t>металла. Чашечки звонков хромировали до блеска. Но одно оставалось неизменным: корпус, трубка и рычаг, на который ее вешали после разговора.</w:t>
      </w:r>
    </w:p>
    <w:p w:rsidR="0044321F" w:rsidRPr="00997BAF" w:rsidRDefault="0044321F" w:rsidP="00052C96">
      <w:pPr>
        <w:tabs>
          <w:tab w:val="left" w:pos="7890"/>
        </w:tabs>
        <w:spacing w:after="0" w:line="300" w:lineRule="atLeast"/>
        <w:outlineLvl w:val="1"/>
        <w:rPr>
          <w:rFonts w:ascii="Times New Roman" w:eastAsia="Times New Roman" w:hAnsi="Times New Roman" w:cs="Times New Roman"/>
          <w:b/>
          <w:bCs/>
          <w:sz w:val="28"/>
          <w:szCs w:val="28"/>
          <w:lang w:eastAsia="ru-RU"/>
        </w:rPr>
      </w:pPr>
      <w:r w:rsidRPr="00052C96">
        <w:rPr>
          <w:rFonts w:ascii="Times New Roman" w:eastAsia="Times New Roman" w:hAnsi="Times New Roman" w:cs="Times New Roman"/>
          <w:b/>
          <w:bCs/>
          <w:sz w:val="24"/>
          <w:szCs w:val="28"/>
          <w:lang w:eastAsia="ru-RU"/>
        </w:rPr>
        <w:t>Семимильными шагами к современности</w:t>
      </w:r>
      <w:r w:rsidR="00052C96" w:rsidRPr="00052C96">
        <w:rPr>
          <w:rFonts w:ascii="Times New Roman" w:eastAsia="Times New Roman" w:hAnsi="Times New Roman" w:cs="Times New Roman"/>
          <w:b/>
          <w:bCs/>
          <w:sz w:val="24"/>
          <w:szCs w:val="28"/>
          <w:lang w:eastAsia="ru-RU"/>
        </w:rPr>
        <w:tab/>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723B9D0F" wp14:editId="74054FD7">
            <wp:extent cx="3351530" cy="1508412"/>
            <wp:effectExtent l="0" t="0" r="1270" b="0"/>
            <wp:docPr id="21" name="Рисунок 21" descr="сотовые-телефоны-от-больших-к-маленьк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товые-телефоны-от-больших-к-маленьки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3808" cy="1513938"/>
                    </a:xfrm>
                    <a:prstGeom prst="rect">
                      <a:avLst/>
                    </a:prstGeom>
                    <a:noFill/>
                    <a:ln>
                      <a:noFill/>
                    </a:ln>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Изобретательский мир не остановился на достигнутом. Получив в домашнее распоряжение телефон, люди захотели пользоваться современным средством связи уже и на улице, в транспорте, общаться по пути на работу или домой.</w:t>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Такая непривязанная к помещению связь была доступна изначально лишь спецслужбам – рации под прозвищем «</w:t>
      </w:r>
      <w:proofErr w:type="spellStart"/>
      <w:r w:rsidRPr="00052C96">
        <w:rPr>
          <w:rFonts w:ascii="Times New Roman" w:eastAsia="Times New Roman" w:hAnsi="Times New Roman" w:cs="Times New Roman"/>
          <w:sz w:val="24"/>
          <w:szCs w:val="28"/>
          <w:lang w:eastAsia="ru-RU"/>
        </w:rPr>
        <w:t>уоки</w:t>
      </w:r>
      <w:proofErr w:type="spellEnd"/>
      <w:r w:rsidRPr="00052C96">
        <w:rPr>
          <w:rFonts w:ascii="Times New Roman" w:eastAsia="Times New Roman" w:hAnsi="Times New Roman" w:cs="Times New Roman"/>
          <w:sz w:val="24"/>
          <w:szCs w:val="28"/>
          <w:lang w:eastAsia="ru-RU"/>
        </w:rPr>
        <w:t>-токи», или «гуляй – болтай», стали заманчивой идеей для обычных пользователей. Зная секреты устройства, умельцы пытались соединить аппараты с линией при помощи такой радиосвязи. Так в 80-х годах появились радиотелефоны, работающие на расстоянии до 300 метров.</w:t>
      </w:r>
    </w:p>
    <w:p w:rsidR="0044321F" w:rsidRPr="00052C96" w:rsidRDefault="0044321F" w:rsidP="0044321F">
      <w:pPr>
        <w:spacing w:after="300" w:line="300" w:lineRule="atLeast"/>
        <w:rPr>
          <w:rFonts w:ascii="Times New Roman" w:eastAsia="Times New Roman" w:hAnsi="Times New Roman" w:cs="Times New Roman"/>
          <w:color w:val="3E3E3E"/>
          <w:sz w:val="24"/>
          <w:szCs w:val="28"/>
          <w:lang w:eastAsia="ru-RU"/>
        </w:rPr>
      </w:pPr>
      <w:r w:rsidRPr="00052C96">
        <w:rPr>
          <w:rFonts w:ascii="Times New Roman" w:eastAsia="Times New Roman" w:hAnsi="Times New Roman" w:cs="Times New Roman"/>
          <w:sz w:val="24"/>
          <w:szCs w:val="28"/>
          <w:lang w:eastAsia="ru-RU"/>
        </w:rPr>
        <w:t>Но главным достоинством последних лет стала, несомненно, сотовая связь, работающая от сигнала, передвигающегося от одной станции к другой</w:t>
      </w:r>
      <w:r w:rsidRPr="00052C96">
        <w:rPr>
          <w:rFonts w:ascii="Times New Roman" w:eastAsia="Times New Roman" w:hAnsi="Times New Roman" w:cs="Times New Roman"/>
          <w:color w:val="3E3E3E"/>
          <w:sz w:val="24"/>
          <w:szCs w:val="28"/>
          <w:lang w:eastAsia="ru-RU"/>
        </w:rPr>
        <w:t>.</w:t>
      </w:r>
    </w:p>
    <w:p w:rsidR="0044321F" w:rsidRPr="00997BAF" w:rsidRDefault="0044321F" w:rsidP="0044321F">
      <w:pPr>
        <w:spacing w:after="300" w:line="300" w:lineRule="atLeast"/>
        <w:rPr>
          <w:rFonts w:ascii="Times New Roman" w:eastAsia="Times New Roman" w:hAnsi="Times New Roman" w:cs="Times New Roman"/>
          <w:color w:val="3E3E3E"/>
          <w:sz w:val="28"/>
          <w:szCs w:val="28"/>
          <w:lang w:eastAsia="ru-RU"/>
        </w:rPr>
      </w:pPr>
      <w:r w:rsidRPr="00997BAF">
        <w:rPr>
          <w:rFonts w:ascii="Times New Roman" w:eastAsia="Times New Roman" w:hAnsi="Times New Roman" w:cs="Times New Roman"/>
          <w:noProof/>
          <w:color w:val="3E3E3E"/>
          <w:sz w:val="28"/>
          <w:szCs w:val="28"/>
          <w:lang w:eastAsia="ru-RU"/>
        </w:rPr>
        <w:drawing>
          <wp:inline distT="0" distB="0" distL="0" distR="0" wp14:anchorId="0AD4F401" wp14:editId="26A17872">
            <wp:extent cx="3257550" cy="1466114"/>
            <wp:effectExtent l="0" t="0" r="0" b="1270"/>
            <wp:docPr id="22" name="Рисунок 22" descr="первый-сотовый-телефон-моторо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ервый-сотовый-телефон-моторолл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3242" cy="1468676"/>
                    </a:xfrm>
                    <a:prstGeom prst="rect">
                      <a:avLst/>
                    </a:prstGeom>
                    <a:noFill/>
                    <a:ln>
                      <a:noFill/>
                    </a:ln>
                  </pic:spPr>
                </pic:pic>
              </a:graphicData>
            </a:graphic>
          </wp:inline>
        </w:drawing>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Появилась современная «</w:t>
      </w:r>
      <w:proofErr w:type="spellStart"/>
      <w:r w:rsidRPr="00052C96">
        <w:rPr>
          <w:rFonts w:ascii="Times New Roman" w:eastAsia="Times New Roman" w:hAnsi="Times New Roman" w:cs="Times New Roman"/>
          <w:sz w:val="24"/>
          <w:szCs w:val="28"/>
          <w:lang w:eastAsia="ru-RU"/>
        </w:rPr>
        <w:t>сота</w:t>
      </w:r>
      <w:proofErr w:type="spellEnd"/>
      <w:r w:rsidRPr="00052C96">
        <w:rPr>
          <w:rFonts w:ascii="Times New Roman" w:eastAsia="Times New Roman" w:hAnsi="Times New Roman" w:cs="Times New Roman"/>
          <w:sz w:val="24"/>
          <w:szCs w:val="28"/>
          <w:lang w:eastAsia="ru-RU"/>
        </w:rPr>
        <w:t>» в 1973 году в компании «Моторола». Их первенец работал без подзарядки не более 20 минут и размером был похож на кирпич, а весил аж 794 грамма!</w:t>
      </w:r>
    </w:p>
    <w:p w:rsidR="0044321F" w:rsidRPr="00052C96" w:rsidRDefault="0044321F" w:rsidP="0044321F">
      <w:pPr>
        <w:spacing w:after="300" w:line="300" w:lineRule="atLeast"/>
        <w:rPr>
          <w:rFonts w:ascii="Times New Roman" w:eastAsia="Times New Roman" w:hAnsi="Times New Roman" w:cs="Times New Roman"/>
          <w:sz w:val="24"/>
          <w:szCs w:val="28"/>
          <w:lang w:eastAsia="ru-RU"/>
        </w:rPr>
      </w:pPr>
      <w:r w:rsidRPr="00052C96">
        <w:rPr>
          <w:rFonts w:ascii="Times New Roman" w:eastAsia="Times New Roman" w:hAnsi="Times New Roman" w:cs="Times New Roman"/>
          <w:sz w:val="24"/>
          <w:szCs w:val="28"/>
          <w:lang w:eastAsia="ru-RU"/>
        </w:rPr>
        <w:t>Это сейчас наши современные «мобильники» маленькие и компактные, умеющие фотографировать, отсылать почту и сообщения, проигрывать музыку да даже думать за своего хозяина! Они стали настоящими помощниками для детей и их родителей – всегда можно позвонить и узнать, как дела!</w:t>
      </w:r>
    </w:p>
    <w:p w:rsidR="0044321F" w:rsidRPr="00052C96" w:rsidRDefault="0044321F" w:rsidP="001A372F">
      <w:pPr>
        <w:shd w:val="clear" w:color="auto" w:fill="FFFFFF" w:themeFill="background1"/>
        <w:spacing w:line="300" w:lineRule="atLeast"/>
        <w:jc w:val="center"/>
        <w:rPr>
          <w:rFonts w:ascii="Times New Roman" w:eastAsia="Times New Roman" w:hAnsi="Times New Roman" w:cs="Times New Roman"/>
          <w:i/>
          <w:iCs/>
          <w:sz w:val="24"/>
          <w:szCs w:val="28"/>
          <w:lang w:eastAsia="ru-RU"/>
        </w:rPr>
      </w:pPr>
      <w:r w:rsidRPr="00052C96">
        <w:rPr>
          <w:rFonts w:ascii="Times New Roman" w:eastAsia="Times New Roman" w:hAnsi="Times New Roman" w:cs="Times New Roman"/>
          <w:i/>
          <w:iCs/>
          <w:sz w:val="24"/>
          <w:szCs w:val="28"/>
          <w:lang w:eastAsia="ru-RU"/>
        </w:rPr>
        <w:t>Это интересно! Быстрее всех писать смс-</w:t>
      </w:r>
      <w:proofErr w:type="spellStart"/>
      <w:r w:rsidRPr="00052C96">
        <w:rPr>
          <w:rFonts w:ascii="Times New Roman" w:eastAsia="Times New Roman" w:hAnsi="Times New Roman" w:cs="Times New Roman"/>
          <w:i/>
          <w:iCs/>
          <w:sz w:val="24"/>
          <w:szCs w:val="28"/>
          <w:lang w:eastAsia="ru-RU"/>
        </w:rPr>
        <w:t>ки</w:t>
      </w:r>
      <w:proofErr w:type="spellEnd"/>
      <w:r w:rsidRPr="00052C96">
        <w:rPr>
          <w:rFonts w:ascii="Times New Roman" w:eastAsia="Times New Roman" w:hAnsi="Times New Roman" w:cs="Times New Roman"/>
          <w:i/>
          <w:iCs/>
          <w:sz w:val="24"/>
          <w:szCs w:val="28"/>
          <w:lang w:eastAsia="ru-RU"/>
        </w:rPr>
        <w:t xml:space="preserve"> умеет житель Сингапура Эн Ян – ему нужно чуть больше 40 секунд, чтобы появилось сообщение в 160 знаков!</w:t>
      </w:r>
    </w:p>
    <w:p w:rsidR="00997BAF" w:rsidRPr="00052C96" w:rsidRDefault="001C6A68" w:rsidP="00997BAF">
      <w:pPr>
        <w:rPr>
          <w:rFonts w:ascii="Times New Roman" w:hAnsi="Times New Roman" w:cs="Times New Roman"/>
          <w:color w:val="000000"/>
          <w:sz w:val="24"/>
          <w:szCs w:val="28"/>
          <w:shd w:val="clear" w:color="auto" w:fill="FFFFFF"/>
        </w:rPr>
      </w:pPr>
      <w:r w:rsidRPr="00052C96">
        <w:rPr>
          <w:rFonts w:ascii="Times New Roman" w:hAnsi="Times New Roman" w:cs="Times New Roman"/>
          <w:color w:val="000000"/>
          <w:sz w:val="24"/>
          <w:szCs w:val="28"/>
          <w:shd w:val="clear" w:color="auto" w:fill="FFFFFF"/>
        </w:rPr>
        <w:lastRenderedPageBreak/>
        <w:t xml:space="preserve">В Петербурге есть музей истории телефона на Шпалерной улице. Здесь показано развитие телефона: История изобретения телефона, первые телефоны, личные телефоны – например царской </w:t>
      </w:r>
      <w:r w:rsidR="00997BAF" w:rsidRPr="00052C96">
        <w:rPr>
          <w:rFonts w:ascii="Times New Roman" w:hAnsi="Times New Roman" w:cs="Times New Roman"/>
          <w:color w:val="000000"/>
          <w:sz w:val="24"/>
          <w:szCs w:val="28"/>
          <w:shd w:val="clear" w:color="auto" w:fill="FFFFFF"/>
        </w:rPr>
        <w:t>семьи супруги</w:t>
      </w:r>
      <w:r w:rsidRPr="00052C96">
        <w:rPr>
          <w:rFonts w:ascii="Times New Roman" w:hAnsi="Times New Roman" w:cs="Times New Roman"/>
          <w:color w:val="000000"/>
          <w:sz w:val="24"/>
          <w:szCs w:val="28"/>
          <w:shd w:val="clear" w:color="auto" w:fill="FFFFFF"/>
        </w:rPr>
        <w:t xml:space="preserve"> Николая </w:t>
      </w:r>
      <w:r w:rsidRPr="00052C96">
        <w:rPr>
          <w:rFonts w:ascii="Times New Roman" w:hAnsi="Times New Roman" w:cs="Times New Roman"/>
          <w:color w:val="000000"/>
          <w:sz w:val="24"/>
          <w:szCs w:val="28"/>
          <w:shd w:val="clear" w:color="auto" w:fill="FFFFFF"/>
          <w:lang w:val="en-US"/>
        </w:rPr>
        <w:t>II</w:t>
      </w:r>
      <w:r w:rsidR="00997BAF" w:rsidRPr="00052C96">
        <w:rPr>
          <w:rFonts w:ascii="Times New Roman" w:hAnsi="Times New Roman" w:cs="Times New Roman"/>
          <w:color w:val="000000"/>
          <w:sz w:val="24"/>
          <w:szCs w:val="28"/>
          <w:shd w:val="clear" w:color="auto" w:fill="FFFFFF"/>
        </w:rPr>
        <w:t>.</w:t>
      </w:r>
    </w:p>
    <w:p w:rsidR="001C6A68" w:rsidRPr="00052C96" w:rsidRDefault="001C6A68" w:rsidP="00997BAF">
      <w:pPr>
        <w:rPr>
          <w:rFonts w:ascii="Times New Roman" w:hAnsi="Times New Roman" w:cs="Times New Roman"/>
          <w:color w:val="000000"/>
          <w:sz w:val="24"/>
          <w:szCs w:val="28"/>
        </w:rPr>
      </w:pPr>
      <w:r w:rsidRPr="00052C96">
        <w:rPr>
          <w:rStyle w:val="c0"/>
          <w:rFonts w:ascii="Times New Roman" w:hAnsi="Times New Roman" w:cs="Times New Roman"/>
          <w:color w:val="000000"/>
          <w:sz w:val="24"/>
          <w:szCs w:val="28"/>
        </w:rPr>
        <w:t>Социальные сети сегодня находятся на пике популярности и всё чаще можно встретить знакомого онлайн, нежели лично.</w:t>
      </w:r>
    </w:p>
    <w:p w:rsidR="001C6A68" w:rsidRPr="00052C96" w:rsidRDefault="001C6A68" w:rsidP="001C6A68">
      <w:pPr>
        <w:pStyle w:val="c6"/>
        <w:shd w:val="clear" w:color="auto" w:fill="FFFFFF"/>
        <w:spacing w:before="0" w:beforeAutospacing="0" w:after="0" w:afterAutospacing="0"/>
        <w:rPr>
          <w:rStyle w:val="c0"/>
          <w:color w:val="000000"/>
          <w:szCs w:val="28"/>
        </w:rPr>
      </w:pPr>
      <w:r w:rsidRPr="00052C96">
        <w:rPr>
          <w:rStyle w:val="c0"/>
          <w:color w:val="000000"/>
          <w:szCs w:val="28"/>
        </w:rPr>
        <w:t xml:space="preserve">Что же </w:t>
      </w:r>
      <w:r w:rsidR="006D5B48" w:rsidRPr="00052C96">
        <w:rPr>
          <w:rStyle w:val="c0"/>
          <w:color w:val="000000"/>
          <w:szCs w:val="28"/>
        </w:rPr>
        <w:t>такое «</w:t>
      </w:r>
      <w:r w:rsidRPr="00052C96">
        <w:rPr>
          <w:rStyle w:val="c0"/>
          <w:color w:val="000000"/>
          <w:szCs w:val="28"/>
        </w:rPr>
        <w:t xml:space="preserve">социальная сеть»? Может ли она в полной мере заменить живое общение? Многие, конечно, могут однозначно ответить, что никакое виртуальное общение не сможет заменить собеседника и </w:t>
      </w:r>
      <w:r w:rsidR="006D5B48" w:rsidRPr="00052C96">
        <w:rPr>
          <w:rStyle w:val="c0"/>
          <w:color w:val="000000"/>
          <w:szCs w:val="28"/>
        </w:rPr>
        <w:t>настоящего друга</w:t>
      </w:r>
      <w:r w:rsidRPr="00052C96">
        <w:rPr>
          <w:rStyle w:val="c0"/>
          <w:color w:val="000000"/>
          <w:szCs w:val="28"/>
        </w:rPr>
        <w:t xml:space="preserve">. Но всё же социальная сеть выполняет множество полезных функций. Это возможность людям находить </w:t>
      </w:r>
      <w:proofErr w:type="gramStart"/>
      <w:r w:rsidRPr="00052C96">
        <w:rPr>
          <w:rStyle w:val="c0"/>
          <w:color w:val="000000"/>
          <w:szCs w:val="28"/>
        </w:rPr>
        <w:t>новых  друзей</w:t>
      </w:r>
      <w:proofErr w:type="gramEnd"/>
      <w:r w:rsidRPr="00052C96">
        <w:rPr>
          <w:rStyle w:val="c0"/>
          <w:color w:val="000000"/>
          <w:szCs w:val="28"/>
        </w:rPr>
        <w:t xml:space="preserve">, общаться на расстоянии.  Социальные сети в интернете зародились ещё в 90-е годы, но получили своё признание и статус только в 2004 году. Изначально, социальная сеть была призвана объединять людей посредством виртуального общения, выходить на других пользователей через своих знакомых, посылать сообщения, размещать фотографии, тексты. Сегодня социальная сеть выходит на новый уровень. Российские сети пока выполняют самые простые функции. Общение, поиск интересных людей. Социальная сеть позволяет показать себя и обратить внимание на других.  Если </w:t>
      </w:r>
      <w:r w:rsidR="006D5B48" w:rsidRPr="00052C96">
        <w:rPr>
          <w:rStyle w:val="c0"/>
          <w:color w:val="000000"/>
          <w:szCs w:val="28"/>
        </w:rPr>
        <w:t>пользователь,</w:t>
      </w:r>
      <w:r w:rsidRPr="00052C96">
        <w:rPr>
          <w:rStyle w:val="c0"/>
          <w:color w:val="000000"/>
          <w:szCs w:val="28"/>
        </w:rPr>
        <w:t xml:space="preserve"> например, «В контакте», захочет почерпнуть для себя что-то полезное, он сможет это сделать. Можно, таким образом, вступить в группу по интересам. Для кого-то социальная сеть место для развлечений, а для кого-то возможность развиваться в профессиональном и интеллектуальном плане. Наиболее популярными ресурсами в России являются «Одноклассники», «Мой мир», «В контакте», «Мой круг».</w:t>
      </w:r>
    </w:p>
    <w:p w:rsidR="001C6A68" w:rsidRPr="00997BAF" w:rsidRDefault="001C6A68" w:rsidP="001C6A68">
      <w:pPr>
        <w:pStyle w:val="c6"/>
        <w:shd w:val="clear" w:color="auto" w:fill="FFFFFF"/>
        <w:spacing w:before="0" w:beforeAutospacing="0" w:after="0" w:afterAutospacing="0"/>
        <w:rPr>
          <w:rStyle w:val="c0"/>
          <w:color w:val="000000"/>
          <w:sz w:val="28"/>
          <w:szCs w:val="28"/>
        </w:rPr>
      </w:pPr>
    </w:p>
    <w:p w:rsidR="0020427F" w:rsidRDefault="0020427F" w:rsidP="0020427F">
      <w:pPr>
        <w:rPr>
          <w:rFonts w:ascii="Times New Roman" w:hAnsi="Times New Roman" w:cs="Times New Roman"/>
          <w:b/>
          <w:sz w:val="24"/>
          <w:szCs w:val="24"/>
        </w:rPr>
      </w:pPr>
      <w:r w:rsidRPr="0073272A">
        <w:rPr>
          <w:rFonts w:ascii="Times New Roman" w:hAnsi="Times New Roman" w:cs="Times New Roman"/>
          <w:b/>
          <w:sz w:val="24"/>
          <w:szCs w:val="24"/>
        </w:rPr>
        <w:t>Результаты опроса.</w:t>
      </w:r>
    </w:p>
    <w:p w:rsidR="0020427F" w:rsidRDefault="0020427F" w:rsidP="0020427F">
      <w:pPr>
        <w:pStyle w:val="a3"/>
        <w:numPr>
          <w:ilvl w:val="0"/>
          <w:numId w:val="2"/>
        </w:numPr>
        <w:rPr>
          <w:rFonts w:ascii="Times New Roman" w:hAnsi="Times New Roman" w:cs="Times New Roman"/>
          <w:sz w:val="24"/>
          <w:szCs w:val="24"/>
        </w:rPr>
      </w:pPr>
      <w:r w:rsidRPr="0073272A">
        <w:rPr>
          <w:rFonts w:ascii="Times New Roman" w:hAnsi="Times New Roman" w:cs="Times New Roman"/>
          <w:sz w:val="24"/>
          <w:szCs w:val="24"/>
        </w:rPr>
        <w:t>Можно ли обойтись без телефона?</w:t>
      </w:r>
    </w:p>
    <w:p w:rsidR="0020427F" w:rsidRDefault="0020427F" w:rsidP="0020427F">
      <w:pPr>
        <w:pStyle w:val="a3"/>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4BD63B6" wp14:editId="10A70D4B">
            <wp:extent cx="3467100" cy="26289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a5"/>
        <w:tblW w:w="0" w:type="auto"/>
        <w:tblInd w:w="720" w:type="dxa"/>
        <w:tblLook w:val="04A0" w:firstRow="1" w:lastRow="0" w:firstColumn="1" w:lastColumn="0" w:noHBand="0" w:noVBand="1"/>
      </w:tblPr>
      <w:tblGrid>
        <w:gridCol w:w="1690"/>
        <w:gridCol w:w="1690"/>
        <w:gridCol w:w="1690"/>
      </w:tblGrid>
      <w:tr w:rsidR="0020427F" w:rsidTr="00877E20">
        <w:trPr>
          <w:trHeight w:val="444"/>
        </w:trPr>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 xml:space="preserve">Ответ </w:t>
            </w:r>
          </w:p>
        </w:tc>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Количество отвечающих</w:t>
            </w:r>
          </w:p>
        </w:tc>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w:t>
            </w:r>
          </w:p>
        </w:tc>
      </w:tr>
      <w:tr w:rsidR="0020427F" w:rsidTr="00877E20">
        <w:trPr>
          <w:trHeight w:val="444"/>
        </w:trPr>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 xml:space="preserve">Да </w:t>
            </w:r>
          </w:p>
        </w:tc>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30</w:t>
            </w:r>
          </w:p>
        </w:tc>
      </w:tr>
      <w:tr w:rsidR="0020427F" w:rsidTr="00877E20">
        <w:trPr>
          <w:trHeight w:val="444"/>
        </w:trPr>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 xml:space="preserve">Нет </w:t>
            </w:r>
          </w:p>
        </w:tc>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1690" w:type="dxa"/>
          </w:tcPr>
          <w:p w:rsidR="0020427F" w:rsidRDefault="0020427F" w:rsidP="00877E20">
            <w:pPr>
              <w:pStyle w:val="a3"/>
              <w:ind w:left="0"/>
              <w:rPr>
                <w:rFonts w:ascii="Times New Roman" w:hAnsi="Times New Roman" w:cs="Times New Roman"/>
                <w:sz w:val="24"/>
                <w:szCs w:val="24"/>
              </w:rPr>
            </w:pPr>
            <w:r>
              <w:rPr>
                <w:rFonts w:ascii="Times New Roman" w:hAnsi="Times New Roman" w:cs="Times New Roman"/>
                <w:sz w:val="24"/>
                <w:szCs w:val="24"/>
              </w:rPr>
              <w:t>70</w:t>
            </w:r>
          </w:p>
        </w:tc>
      </w:tr>
    </w:tbl>
    <w:p w:rsidR="0020427F" w:rsidRPr="0073272A" w:rsidRDefault="0020427F" w:rsidP="0020427F">
      <w:pPr>
        <w:pStyle w:val="a3"/>
        <w:rPr>
          <w:rFonts w:ascii="Times New Roman" w:hAnsi="Times New Roman" w:cs="Times New Roman"/>
          <w:sz w:val="24"/>
          <w:szCs w:val="24"/>
        </w:rPr>
      </w:pPr>
    </w:p>
    <w:p w:rsidR="0020427F" w:rsidRDefault="0020427F" w:rsidP="0020427F">
      <w:pPr>
        <w:pStyle w:val="a3"/>
        <w:numPr>
          <w:ilvl w:val="0"/>
          <w:numId w:val="2"/>
        </w:numPr>
        <w:rPr>
          <w:rFonts w:ascii="Times New Roman" w:hAnsi="Times New Roman" w:cs="Times New Roman"/>
          <w:sz w:val="24"/>
          <w:szCs w:val="24"/>
        </w:rPr>
      </w:pPr>
      <w:r w:rsidRPr="0073272A">
        <w:rPr>
          <w:rFonts w:ascii="Times New Roman" w:hAnsi="Times New Roman" w:cs="Times New Roman"/>
          <w:sz w:val="24"/>
          <w:szCs w:val="24"/>
        </w:rPr>
        <w:t>Как часто вы пользуетесь телефоном?</w:t>
      </w:r>
    </w:p>
    <w:p w:rsidR="0020427F" w:rsidRDefault="0020427F" w:rsidP="0020427F">
      <w:pPr>
        <w:pStyle w:val="a3"/>
        <w:rPr>
          <w:rFonts w:ascii="Times New Roman" w:hAnsi="Times New Roman" w:cs="Times New Roman"/>
          <w:sz w:val="24"/>
          <w:szCs w:val="24"/>
        </w:rPr>
      </w:pPr>
      <w:r w:rsidRPr="00301262">
        <w:rPr>
          <w:rFonts w:ascii="Times New Roman" w:hAnsi="Times New Roman" w:cs="Times New Roman"/>
          <w:noProof/>
          <w:sz w:val="24"/>
          <w:szCs w:val="24"/>
          <w:lang w:eastAsia="ru-RU"/>
        </w:rPr>
        <w:lastRenderedPageBreak/>
        <w:drawing>
          <wp:inline distT="0" distB="0" distL="0" distR="0" wp14:anchorId="73B5B75B" wp14:editId="1D481858">
            <wp:extent cx="2741557" cy="1733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0678" cy="1739317"/>
                    </a:xfrm>
                    <a:prstGeom prst="rect">
                      <a:avLst/>
                    </a:prstGeom>
                    <a:noFill/>
                    <a:ln>
                      <a:noFill/>
                    </a:ln>
                  </pic:spPr>
                </pic:pic>
              </a:graphicData>
            </a:graphic>
          </wp:inline>
        </w:drawing>
      </w:r>
    </w:p>
    <w:p w:rsidR="0020427F" w:rsidRPr="0073272A" w:rsidRDefault="0020427F" w:rsidP="0020427F">
      <w:pPr>
        <w:pStyle w:val="a3"/>
        <w:rPr>
          <w:rFonts w:ascii="Times New Roman" w:hAnsi="Times New Roman" w:cs="Times New Roman"/>
          <w:sz w:val="24"/>
          <w:szCs w:val="24"/>
        </w:rPr>
      </w:pPr>
      <w:r>
        <w:rPr>
          <w:noProof/>
          <w:lang w:eastAsia="ru-RU"/>
        </w:rPr>
        <w:drawing>
          <wp:inline distT="0" distB="0" distL="0" distR="0" wp14:anchorId="71DAAC3A" wp14:editId="6D0E191D">
            <wp:extent cx="2686647" cy="856402"/>
            <wp:effectExtent l="0" t="0" r="0" b="127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2701625" cy="861176"/>
                    </a:xfrm>
                    <a:prstGeom prst="rect">
                      <a:avLst/>
                    </a:prstGeom>
                  </pic:spPr>
                </pic:pic>
              </a:graphicData>
            </a:graphic>
          </wp:inline>
        </w:drawing>
      </w:r>
    </w:p>
    <w:p w:rsidR="0020427F" w:rsidRDefault="0020427F" w:rsidP="0020427F">
      <w:pPr>
        <w:pStyle w:val="a3"/>
        <w:numPr>
          <w:ilvl w:val="0"/>
          <w:numId w:val="2"/>
        </w:numPr>
        <w:rPr>
          <w:rFonts w:ascii="Times New Roman" w:hAnsi="Times New Roman" w:cs="Times New Roman"/>
          <w:sz w:val="24"/>
          <w:szCs w:val="24"/>
        </w:rPr>
      </w:pPr>
      <w:r w:rsidRPr="0073272A">
        <w:rPr>
          <w:rFonts w:ascii="Times New Roman" w:hAnsi="Times New Roman" w:cs="Times New Roman"/>
          <w:sz w:val="24"/>
          <w:szCs w:val="24"/>
        </w:rPr>
        <w:t>Для чего нужен телефон?</w:t>
      </w:r>
    </w:p>
    <w:p w:rsidR="0020427F" w:rsidRDefault="0020427F" w:rsidP="0020427F">
      <w:pPr>
        <w:pStyle w:val="a3"/>
        <w:rPr>
          <w:rFonts w:ascii="Times New Roman" w:hAnsi="Times New Roman" w:cs="Times New Roman"/>
          <w:sz w:val="24"/>
          <w:szCs w:val="24"/>
        </w:rPr>
      </w:pPr>
      <w:r w:rsidRPr="00301262">
        <w:rPr>
          <w:rFonts w:ascii="Times New Roman" w:hAnsi="Times New Roman" w:cs="Times New Roman"/>
          <w:noProof/>
          <w:sz w:val="24"/>
          <w:szCs w:val="24"/>
          <w:lang w:eastAsia="ru-RU"/>
        </w:rPr>
        <w:drawing>
          <wp:inline distT="0" distB="0" distL="0" distR="0" wp14:anchorId="50E66B0A" wp14:editId="32A54210">
            <wp:extent cx="3052546" cy="2247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1696" cy="2254638"/>
                    </a:xfrm>
                    <a:prstGeom prst="rect">
                      <a:avLst/>
                    </a:prstGeom>
                    <a:noFill/>
                    <a:ln>
                      <a:noFill/>
                    </a:ln>
                  </pic:spPr>
                </pic:pic>
              </a:graphicData>
            </a:graphic>
          </wp:inline>
        </w:drawing>
      </w:r>
    </w:p>
    <w:p w:rsidR="0020427F" w:rsidRDefault="0020427F" w:rsidP="0020427F">
      <w:pPr>
        <w:pStyle w:val="a3"/>
        <w:rPr>
          <w:rFonts w:ascii="Times New Roman" w:hAnsi="Times New Roman" w:cs="Times New Roman"/>
          <w:sz w:val="24"/>
          <w:szCs w:val="24"/>
        </w:rPr>
      </w:pPr>
      <w:r>
        <w:rPr>
          <w:noProof/>
          <w:lang w:eastAsia="ru-RU"/>
        </w:rPr>
        <w:drawing>
          <wp:inline distT="0" distB="0" distL="0" distR="0" wp14:anchorId="08E43B14" wp14:editId="36BB2AE2">
            <wp:extent cx="2193341" cy="1398270"/>
            <wp:effectExtent l="0" t="0" r="0" b="0"/>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6"/>
                    <a:stretch>
                      <a:fillRect/>
                    </a:stretch>
                  </pic:blipFill>
                  <pic:spPr>
                    <a:xfrm>
                      <a:off x="0" y="0"/>
                      <a:ext cx="2197526" cy="1400938"/>
                    </a:xfrm>
                    <a:prstGeom prst="rect">
                      <a:avLst/>
                    </a:prstGeom>
                  </pic:spPr>
                </pic:pic>
              </a:graphicData>
            </a:graphic>
          </wp:inline>
        </w:drawing>
      </w:r>
    </w:p>
    <w:p w:rsidR="0020427F" w:rsidRDefault="0020427F" w:rsidP="0020427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Что, по- вашему мнению сегодня может выступать альтернативой мобильного телефона?</w:t>
      </w:r>
      <w:r w:rsidRPr="0073272A">
        <w:rPr>
          <w:rFonts w:ascii="Times New Roman" w:hAnsi="Times New Roman" w:cs="Times New Roman"/>
          <w:sz w:val="24"/>
          <w:szCs w:val="24"/>
        </w:rPr>
        <w:t xml:space="preserve"> </w:t>
      </w:r>
    </w:p>
    <w:p w:rsidR="00052C96" w:rsidRDefault="0020427F" w:rsidP="0020427F">
      <w:pPr>
        <w:pStyle w:val="a3"/>
        <w:rPr>
          <w:rFonts w:ascii="Times New Roman" w:hAnsi="Times New Roman" w:cs="Times New Roman"/>
          <w:sz w:val="24"/>
          <w:szCs w:val="24"/>
        </w:rPr>
      </w:pPr>
      <w:r w:rsidRPr="0073272A">
        <w:rPr>
          <w:rFonts w:ascii="Times New Roman" w:hAnsi="Times New Roman" w:cs="Times New Roman"/>
          <w:noProof/>
          <w:sz w:val="24"/>
          <w:szCs w:val="24"/>
          <w:lang w:eastAsia="ru-RU"/>
        </w:rPr>
        <w:lastRenderedPageBreak/>
        <w:drawing>
          <wp:inline distT="0" distB="0" distL="0" distR="0" wp14:anchorId="4568F7EB" wp14:editId="66FBC7B6">
            <wp:extent cx="3336331" cy="2343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6331" cy="2343785"/>
                    </a:xfrm>
                    <a:prstGeom prst="rect">
                      <a:avLst/>
                    </a:prstGeom>
                    <a:noFill/>
                    <a:ln>
                      <a:noFill/>
                    </a:ln>
                  </pic:spPr>
                </pic:pic>
              </a:graphicData>
            </a:graphic>
          </wp:inline>
        </w:drawing>
      </w:r>
    </w:p>
    <w:p w:rsidR="00052C96" w:rsidRPr="00052C96" w:rsidRDefault="00052C96" w:rsidP="00052C96">
      <w:pPr>
        <w:rPr>
          <w:rFonts w:ascii="Times New Roman" w:hAnsi="Times New Roman" w:cs="Times New Roman"/>
          <w:sz w:val="24"/>
          <w:szCs w:val="24"/>
        </w:rPr>
      </w:pPr>
    </w:p>
    <w:p w:rsidR="0020427F" w:rsidRDefault="0020427F" w:rsidP="0020427F">
      <w:pPr>
        <w:pStyle w:val="a3"/>
        <w:rPr>
          <w:rFonts w:ascii="Times New Roman" w:hAnsi="Times New Roman" w:cs="Times New Roman"/>
          <w:sz w:val="24"/>
          <w:szCs w:val="24"/>
        </w:rPr>
      </w:pPr>
      <w:r w:rsidRPr="00301262">
        <w:rPr>
          <w:rFonts w:ascii="Times New Roman" w:hAnsi="Times New Roman" w:cs="Times New Roman"/>
          <w:noProof/>
          <w:lang w:eastAsia="ru-RU"/>
        </w:rPr>
        <w:drawing>
          <wp:inline distT="0" distB="0" distL="0" distR="0" wp14:anchorId="64298D0C" wp14:editId="2914EFD6">
            <wp:extent cx="2846070" cy="111470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8"/>
                    <a:stretch>
                      <a:fillRect/>
                    </a:stretch>
                  </pic:blipFill>
                  <pic:spPr>
                    <a:xfrm>
                      <a:off x="0" y="0"/>
                      <a:ext cx="2877237" cy="1126907"/>
                    </a:xfrm>
                    <a:prstGeom prst="rect">
                      <a:avLst/>
                    </a:prstGeom>
                  </pic:spPr>
                </pic:pic>
              </a:graphicData>
            </a:graphic>
          </wp:inline>
        </w:drawing>
      </w:r>
    </w:p>
    <w:p w:rsidR="00052C96" w:rsidRPr="00052C96" w:rsidRDefault="00052C96" w:rsidP="0020427F">
      <w:pPr>
        <w:pStyle w:val="a3"/>
        <w:rPr>
          <w:rFonts w:ascii="Times New Roman" w:hAnsi="Times New Roman" w:cs="Times New Roman"/>
          <w:b/>
          <w:sz w:val="24"/>
          <w:szCs w:val="24"/>
        </w:rPr>
      </w:pPr>
      <w:r w:rsidRPr="00052C96">
        <w:rPr>
          <w:rFonts w:ascii="Times New Roman" w:hAnsi="Times New Roman" w:cs="Times New Roman"/>
          <w:b/>
          <w:sz w:val="24"/>
          <w:szCs w:val="24"/>
        </w:rPr>
        <w:t>Выводы</w:t>
      </w:r>
    </w:p>
    <w:p w:rsidR="0020427F" w:rsidRPr="00EB035C" w:rsidRDefault="0020427F" w:rsidP="0020427F">
      <w:pPr>
        <w:kinsoku w:val="0"/>
        <w:overflowPunct w:val="0"/>
        <w:spacing w:after="0" w:line="240" w:lineRule="auto"/>
        <w:jc w:val="both"/>
        <w:textAlignment w:val="baseline"/>
        <w:rPr>
          <w:rFonts w:ascii="Times New Roman" w:hAnsi="Times New Roman" w:cs="Times New Roman"/>
          <w:sz w:val="24"/>
          <w:szCs w:val="24"/>
        </w:rPr>
      </w:pPr>
      <w:r w:rsidRPr="00EB035C">
        <w:rPr>
          <w:rFonts w:ascii="Times New Roman" w:hAnsi="Times New Roman" w:cs="Times New Roman"/>
          <w:sz w:val="24"/>
          <w:szCs w:val="24"/>
        </w:rPr>
        <w:t>Таким образом, мобильный телефон стал многофункциональным устройством, позволяющим человеку пользоваться практически всеми современными технологиями.</w:t>
      </w:r>
      <w:r>
        <w:rPr>
          <w:rFonts w:ascii="Times New Roman" w:hAnsi="Times New Roman" w:cs="Times New Roman"/>
          <w:sz w:val="24"/>
          <w:szCs w:val="24"/>
        </w:rPr>
        <w:t xml:space="preserve"> И обойтись без него, уже готово всё меньше и меньше моих одноклассников.</w:t>
      </w:r>
    </w:p>
    <w:p w:rsidR="0020427F" w:rsidRDefault="0020427F" w:rsidP="0020427F">
      <w:pPr>
        <w:spacing w:after="0"/>
        <w:rPr>
          <w:rFonts w:ascii="Times New Roman" w:hAnsi="Times New Roman" w:cs="Times New Roman"/>
          <w:sz w:val="24"/>
          <w:szCs w:val="24"/>
        </w:rPr>
      </w:pPr>
    </w:p>
    <w:p w:rsidR="0020427F" w:rsidRPr="00410A16" w:rsidRDefault="0020427F" w:rsidP="0020427F">
      <w:pPr>
        <w:spacing w:after="0"/>
        <w:rPr>
          <w:rFonts w:ascii="Times New Roman" w:hAnsi="Times New Roman" w:cs="Times New Roman"/>
          <w:sz w:val="24"/>
          <w:szCs w:val="24"/>
        </w:rPr>
      </w:pPr>
      <w:r w:rsidRPr="00410A16">
        <w:rPr>
          <w:rFonts w:ascii="Times New Roman" w:hAnsi="Times New Roman" w:cs="Times New Roman"/>
          <w:sz w:val="24"/>
          <w:szCs w:val="24"/>
        </w:rPr>
        <w:t>А что ещё нас ждет через 10, 20, 50 лет. Какова будет связь в будущем – это очень интересно</w:t>
      </w:r>
    </w:p>
    <w:p w:rsidR="001A372F" w:rsidRPr="001A372F" w:rsidRDefault="0020427F" w:rsidP="001A372F">
      <w:pPr>
        <w:spacing w:after="0"/>
        <w:rPr>
          <w:rFonts w:ascii="Times New Roman" w:hAnsi="Times New Roman" w:cs="Times New Roman"/>
          <w:sz w:val="24"/>
          <w:szCs w:val="24"/>
        </w:rPr>
      </w:pPr>
      <w:r w:rsidRPr="00410A16">
        <w:rPr>
          <w:rFonts w:ascii="Times New Roman" w:hAnsi="Times New Roman" w:cs="Times New Roman"/>
          <w:sz w:val="24"/>
          <w:szCs w:val="24"/>
        </w:rPr>
        <w:t>Я могу предположить, что через несколько десятилетий можно будет передавать друг другу на любые устройства на любые расстояния не только сообщения, музыку, видео, но и объёмные модели объектов, запахи и простые человеческие эмоции</w:t>
      </w:r>
      <w:r>
        <w:rPr>
          <w:rFonts w:ascii="Times New Roman" w:hAnsi="Times New Roman" w:cs="Times New Roman"/>
          <w:sz w:val="24"/>
          <w:szCs w:val="24"/>
        </w:rPr>
        <w:t>.</w:t>
      </w:r>
    </w:p>
    <w:sectPr w:rsidR="001A372F" w:rsidRPr="001A3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A284D"/>
    <w:multiLevelType w:val="hybridMultilevel"/>
    <w:tmpl w:val="B18A8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3054FC"/>
    <w:multiLevelType w:val="multilevel"/>
    <w:tmpl w:val="110C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A8"/>
    <w:rsid w:val="00052C96"/>
    <w:rsid w:val="001A372F"/>
    <w:rsid w:val="001C6A68"/>
    <w:rsid w:val="0020427F"/>
    <w:rsid w:val="0044321F"/>
    <w:rsid w:val="00594FE9"/>
    <w:rsid w:val="0069329E"/>
    <w:rsid w:val="006D5B48"/>
    <w:rsid w:val="00997BAF"/>
    <w:rsid w:val="00D97372"/>
    <w:rsid w:val="00E218D4"/>
    <w:rsid w:val="00F63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D7F1-A8AE-432B-B29A-6BAA23C3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2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44321F"/>
  </w:style>
  <w:style w:type="paragraph" w:customStyle="1" w:styleId="c6">
    <w:name w:val="c6"/>
    <w:basedOn w:val="a"/>
    <w:rsid w:val="001C6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C6A68"/>
    <w:pPr>
      <w:ind w:left="720"/>
      <w:contextualSpacing/>
    </w:pPr>
  </w:style>
  <w:style w:type="character" w:styleId="a4">
    <w:name w:val="Hyperlink"/>
    <w:basedOn w:val="a0"/>
    <w:uiPriority w:val="99"/>
    <w:semiHidden/>
    <w:unhideWhenUsed/>
    <w:rsid w:val="00D97372"/>
    <w:rPr>
      <w:color w:val="0000FF"/>
      <w:u w:val="single"/>
    </w:rPr>
  </w:style>
  <w:style w:type="table" w:styleId="a5">
    <w:name w:val="Table Grid"/>
    <w:basedOn w:val="a1"/>
    <w:uiPriority w:val="39"/>
    <w:rsid w:val="00204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04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ru.wikipedia.org/wiki/%D0%A2%D0%B5%D0%BB%D0%B5%D1%84%D0%BE%D0%BD%D0%BD%D0%B0%D1%8F_%D1%81%D0%B2%D1%8F%D0%B7%D1%8C"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5.emf"/><Relationship Id="rId28" Type="http://schemas.openxmlformats.org/officeDocument/2006/relationships/image" Target="media/image20.png"/><Relationship Id="rId10" Type="http://schemas.openxmlformats.org/officeDocument/2006/relationships/hyperlink" Target="https://ru.wikipedia.org/wiki/%D0%A0%D1%8B%D0%BD%D0%B4%D0%B0_(%D0%BA%D0%BE%D0%BB%D0%BE%D0%BA%D0%BE%D0%BB)"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ru.wikipedia.org/wiki/%D0%9D%D0%B0%D0%B1%D0%B0%D1%82" TargetMode="External"/><Relationship Id="rId14" Type="http://schemas.openxmlformats.org/officeDocument/2006/relationships/image" Target="media/image7.jpeg"/><Relationship Id="rId22" Type="http://schemas.openxmlformats.org/officeDocument/2006/relationships/chart" Target="charts/chart1.xml"/><Relationship Id="rId27" Type="http://schemas.openxmlformats.org/officeDocument/2006/relationships/image" Target="media/image19.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Можно ли обойтись без телефона?</a:t>
            </a:r>
          </a:p>
        </c:rich>
      </c:tx>
      <c:layout>
        <c:manualLayout>
          <c:xMode val="edge"/>
          <c:yMode val="edge"/>
          <c:x val="0.33427074219889175"/>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484106153397494E-2"/>
          <c:y val="0.32178571428571429"/>
          <c:w val="0.58803441236512111"/>
          <c:h val="0.586157667791526"/>
        </c:manualLayout>
      </c:layout>
      <c:bar3DChart>
        <c:barDir val="col"/>
        <c:grouping val="standard"/>
        <c:varyColors val="0"/>
        <c:ser>
          <c:idx val="0"/>
          <c:order val="0"/>
          <c:tx>
            <c:strRef>
              <c:f>Лист1!$B$1</c:f>
              <c:strCache>
                <c:ptCount val="1"/>
                <c:pt idx="0">
                  <c:v>Ряд 1</c:v>
                </c:pt>
              </c:strCache>
            </c:strRef>
          </c:tx>
          <c:spPr>
            <a:solidFill>
              <a:schemeClr val="accent2">
                <a:tint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Да</c:v>
                </c:pt>
                <c:pt idx="1">
                  <c:v>Нет</c:v>
                </c:pt>
              </c:strCache>
            </c:strRef>
          </c:cat>
          <c:val>
            <c:numRef>
              <c:f>Лист1!$B$2:$B$5</c:f>
              <c:numCache>
                <c:formatCode>General</c:formatCode>
                <c:ptCount val="4"/>
                <c:pt idx="0">
                  <c:v>5</c:v>
                </c:pt>
                <c:pt idx="1">
                  <c:v>12</c:v>
                </c:pt>
              </c:numCache>
            </c:numRef>
          </c:val>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Да</c:v>
                </c:pt>
                <c:pt idx="1">
                  <c:v>Нет</c:v>
                </c:pt>
              </c:strCache>
            </c:strRef>
          </c:cat>
          <c:val>
            <c:numRef>
              <c:f>Лист1!$C$2:$C$5</c:f>
              <c:numCache>
                <c:formatCode>0%</c:formatCode>
                <c:ptCount val="4"/>
                <c:pt idx="0">
                  <c:v>0.29499999999999998</c:v>
                </c:pt>
                <c:pt idx="1">
                  <c:v>0.7</c:v>
                </c:pt>
              </c:numCache>
            </c:numRef>
          </c:val>
        </c:ser>
        <c:ser>
          <c:idx val="2"/>
          <c:order val="2"/>
          <c:tx>
            <c:strRef>
              <c:f>Лист1!$D$1</c:f>
              <c:strCache>
                <c:ptCount val="1"/>
                <c:pt idx="0">
                  <c:v>Столбец1</c:v>
                </c:pt>
              </c:strCache>
            </c:strRef>
          </c:tx>
          <c:spPr>
            <a:solidFill>
              <a:schemeClr val="accent2">
                <a:shade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Да</c:v>
                </c:pt>
                <c:pt idx="1">
                  <c:v>Нет</c:v>
                </c:pt>
              </c:strCache>
            </c:strRef>
          </c:cat>
          <c:val>
            <c:numRef>
              <c:f>Лист1!$D$2:$D$5</c:f>
              <c:numCache>
                <c:formatCode>General</c:formatCode>
                <c:ptCount val="4"/>
              </c:numCache>
            </c:numRef>
          </c:val>
        </c:ser>
        <c:dLbls>
          <c:showLegendKey val="0"/>
          <c:showVal val="1"/>
          <c:showCatName val="0"/>
          <c:showSerName val="0"/>
          <c:showPercent val="0"/>
          <c:showBubbleSize val="0"/>
        </c:dLbls>
        <c:gapWidth val="219"/>
        <c:shape val="box"/>
        <c:axId val="152073944"/>
        <c:axId val="152074728"/>
        <c:axId val="152065880"/>
      </c:bar3DChart>
      <c:catAx>
        <c:axId val="15207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074728"/>
        <c:crosses val="autoZero"/>
        <c:auto val="1"/>
        <c:lblAlgn val="ctr"/>
        <c:lblOffset val="100"/>
        <c:noMultiLvlLbl val="0"/>
      </c:catAx>
      <c:valAx>
        <c:axId val="15207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073944"/>
        <c:crosses val="autoZero"/>
        <c:crossBetween val="between"/>
      </c:valAx>
      <c:serAx>
        <c:axId val="152065880"/>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07472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13</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dc:creator>
  <cp:keywords/>
  <dc:description/>
  <cp:lastModifiedBy>user</cp:lastModifiedBy>
  <cp:revision>7</cp:revision>
  <dcterms:created xsi:type="dcterms:W3CDTF">2019-01-26T20:15:00Z</dcterms:created>
  <dcterms:modified xsi:type="dcterms:W3CDTF">2019-03-19T07:36:00Z</dcterms:modified>
</cp:coreProperties>
</file>