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68" w:rsidRDefault="00B06E68" w:rsidP="00636AD6">
      <w:pPr>
        <w:spacing w:after="0" w:line="240" w:lineRule="auto"/>
        <w:ind w:firstLine="709"/>
        <w:rPr>
          <w:rFonts w:ascii="Times New Roman" w:hAnsi="Times New Roman" w:cs="Times New Roman"/>
          <w:b/>
          <w:sz w:val="28"/>
          <w:szCs w:val="28"/>
        </w:rPr>
      </w:pPr>
    </w:p>
    <w:p w:rsidR="00B06E68" w:rsidRDefault="00B06E68" w:rsidP="00B06E68">
      <w:pPr>
        <w:spacing w:after="0" w:line="240" w:lineRule="auto"/>
        <w:ind w:firstLine="709"/>
        <w:rPr>
          <w:rFonts w:ascii="Times New Roman" w:hAnsi="Times New Roman"/>
          <w:b/>
          <w:sz w:val="28"/>
          <w:szCs w:val="28"/>
        </w:rPr>
      </w:pPr>
    </w:p>
    <w:p w:rsidR="00B06E68" w:rsidRDefault="00B06E68" w:rsidP="00B06E68">
      <w:pPr>
        <w:ind w:left="-709" w:firstLine="709"/>
        <w:jc w:val="center"/>
        <w:rPr>
          <w:rFonts w:ascii="Times New Roman" w:hAnsi="Times New Roman"/>
          <w:color w:val="000000"/>
          <w:sz w:val="28"/>
          <w:szCs w:val="28"/>
          <w:shd w:val="clear" w:color="auto" w:fill="FFFFFF"/>
        </w:rPr>
      </w:pPr>
      <w:r>
        <w:rPr>
          <w:rFonts w:ascii="Times New Roman" w:hAnsi="Times New Roman"/>
          <w:b/>
          <w:sz w:val="28"/>
          <w:szCs w:val="28"/>
        </w:rPr>
        <w:t xml:space="preserve"> </w:t>
      </w:r>
      <w:r>
        <w:rPr>
          <w:rFonts w:ascii="Times New Roman" w:hAnsi="Times New Roman"/>
          <w:color w:val="000000"/>
          <w:sz w:val="28"/>
          <w:szCs w:val="28"/>
          <w:shd w:val="clear" w:color="auto" w:fill="FFFFFF"/>
        </w:rPr>
        <w:t xml:space="preserve">Муниципальное общеобразовательное учреждение </w:t>
      </w:r>
    </w:p>
    <w:p w:rsidR="00B06E68" w:rsidRDefault="00B06E68" w:rsidP="00B06E68">
      <w:pPr>
        <w:spacing w:after="160" w:line="254" w:lineRule="auto"/>
        <w:ind w:left="-709" w:firstLine="709"/>
        <w:jc w:val="center"/>
        <w:rPr>
          <w:rFonts w:ascii="Times New Roman" w:hAnsi="Times New Roman"/>
          <w:sz w:val="28"/>
          <w:szCs w:val="28"/>
        </w:rPr>
      </w:pPr>
      <w:r>
        <w:rPr>
          <w:rFonts w:ascii="Times New Roman" w:hAnsi="Times New Roman"/>
          <w:color w:val="000000"/>
          <w:sz w:val="28"/>
          <w:szCs w:val="28"/>
          <w:shd w:val="clear" w:color="auto" w:fill="FFFFFF"/>
        </w:rPr>
        <w:t>«Лебяженский центр общего образования»</w:t>
      </w: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ind w:left="-709" w:firstLine="709"/>
        <w:rPr>
          <w:rFonts w:ascii="Times New Roman" w:hAnsi="Times New Roman"/>
          <w:sz w:val="28"/>
          <w:szCs w:val="28"/>
        </w:rPr>
      </w:pPr>
    </w:p>
    <w:p w:rsidR="00B06E68" w:rsidRDefault="00B06E68" w:rsidP="00B06E68">
      <w:pPr>
        <w:spacing w:after="160" w:line="254" w:lineRule="auto"/>
        <w:jc w:val="center"/>
        <w:rPr>
          <w:rFonts w:ascii="Calibri" w:hAnsi="Calibri"/>
          <w:sz w:val="36"/>
          <w:szCs w:val="36"/>
        </w:rPr>
      </w:pPr>
      <w:r>
        <w:rPr>
          <w:rFonts w:ascii="Times New Roman" w:hAnsi="Times New Roman"/>
          <w:sz w:val="36"/>
          <w:szCs w:val="36"/>
        </w:rPr>
        <w:t>Получение целлюлозы из опавших листьев.</w:t>
      </w:r>
      <w:r>
        <w:rPr>
          <w:sz w:val="36"/>
          <w:szCs w:val="36"/>
        </w:rPr>
        <w:t xml:space="preserve">  </w:t>
      </w:r>
    </w:p>
    <w:p w:rsidR="00B06E68" w:rsidRDefault="00B06E68" w:rsidP="00B06E68">
      <w:pPr>
        <w:spacing w:after="160" w:line="254" w:lineRule="auto"/>
        <w:jc w:val="center"/>
        <w:rPr>
          <w:sz w:val="36"/>
          <w:szCs w:val="36"/>
        </w:rPr>
      </w:pPr>
    </w:p>
    <w:p w:rsidR="00B06E68" w:rsidRDefault="00B06E68" w:rsidP="00B06E68">
      <w:pPr>
        <w:spacing w:after="160" w:line="254" w:lineRule="auto"/>
        <w:jc w:val="center"/>
        <w:rPr>
          <w:sz w:val="36"/>
          <w:szCs w:val="36"/>
        </w:rPr>
      </w:pPr>
    </w:p>
    <w:p w:rsidR="00B06E68" w:rsidRDefault="00B06E68" w:rsidP="00B06E68">
      <w:pPr>
        <w:spacing w:after="160" w:line="254" w:lineRule="auto"/>
        <w:jc w:val="center"/>
        <w:rPr>
          <w:sz w:val="36"/>
          <w:szCs w:val="36"/>
        </w:rPr>
      </w:pPr>
    </w:p>
    <w:p w:rsidR="00B06E68" w:rsidRDefault="00B06E68" w:rsidP="00B06E68">
      <w:pPr>
        <w:spacing w:after="160" w:line="254" w:lineRule="auto"/>
        <w:jc w:val="center"/>
        <w:rPr>
          <w:sz w:val="36"/>
          <w:szCs w:val="36"/>
        </w:rPr>
      </w:pPr>
    </w:p>
    <w:p w:rsidR="00B06E68" w:rsidRDefault="00B06E68" w:rsidP="00B06E68">
      <w:pPr>
        <w:spacing w:after="0" w:line="254" w:lineRule="auto"/>
        <w:ind w:right="567"/>
        <w:jc w:val="center"/>
        <w:rPr>
          <w:rFonts w:ascii="Times New Roman" w:hAnsi="Times New Roman"/>
          <w:sz w:val="24"/>
          <w:szCs w:val="24"/>
        </w:rPr>
      </w:pPr>
      <w:r>
        <w:rPr>
          <w:rFonts w:ascii="Times New Roman" w:hAnsi="Times New Roman"/>
          <w:sz w:val="24"/>
          <w:szCs w:val="24"/>
        </w:rPr>
        <w:t xml:space="preserve">                                                                                                                   Ученица 8 класса</w:t>
      </w:r>
    </w:p>
    <w:p w:rsidR="00B06E68" w:rsidRDefault="00B06E68" w:rsidP="00B06E68">
      <w:pPr>
        <w:spacing w:after="0" w:line="254" w:lineRule="auto"/>
        <w:ind w:right="567"/>
        <w:jc w:val="center"/>
        <w:rPr>
          <w:rFonts w:ascii="Times New Roman" w:hAnsi="Times New Roman"/>
          <w:sz w:val="24"/>
          <w:szCs w:val="24"/>
        </w:rPr>
      </w:pPr>
      <w:r>
        <w:rPr>
          <w:rFonts w:ascii="Times New Roman" w:hAnsi="Times New Roman"/>
          <w:sz w:val="24"/>
          <w:szCs w:val="24"/>
        </w:rPr>
        <w:t xml:space="preserve">                                                                                                                  Смирнова Дарья</w:t>
      </w:r>
    </w:p>
    <w:p w:rsidR="00B06E68" w:rsidRDefault="00B06E68" w:rsidP="00B06E68">
      <w:pPr>
        <w:spacing w:after="0" w:line="254" w:lineRule="auto"/>
        <w:ind w:right="567"/>
        <w:jc w:val="center"/>
        <w:rPr>
          <w:rFonts w:ascii="Times New Roman" w:hAnsi="Times New Roman"/>
          <w:sz w:val="24"/>
          <w:szCs w:val="24"/>
        </w:rPr>
      </w:pPr>
    </w:p>
    <w:p w:rsidR="00B06E68" w:rsidRDefault="00B06E68" w:rsidP="00B06E68">
      <w:pPr>
        <w:spacing w:after="0" w:line="254" w:lineRule="auto"/>
        <w:ind w:right="567"/>
        <w:jc w:val="center"/>
        <w:rPr>
          <w:rFonts w:ascii="Times New Roman" w:hAnsi="Times New Roman"/>
          <w:sz w:val="24"/>
          <w:szCs w:val="24"/>
        </w:rPr>
      </w:pPr>
      <w:r>
        <w:rPr>
          <w:rFonts w:ascii="Times New Roman" w:hAnsi="Times New Roman"/>
          <w:sz w:val="24"/>
          <w:szCs w:val="24"/>
        </w:rPr>
        <w:t xml:space="preserve">                                                                                                                  Ученик 9 класса</w:t>
      </w:r>
    </w:p>
    <w:p w:rsidR="00B06E68" w:rsidRDefault="00B06E68" w:rsidP="00B06E68">
      <w:pPr>
        <w:spacing w:after="0" w:line="254" w:lineRule="auto"/>
        <w:ind w:right="567"/>
        <w:jc w:val="center"/>
        <w:rPr>
          <w:rFonts w:ascii="Times New Roman" w:hAnsi="Times New Roman"/>
          <w:sz w:val="24"/>
          <w:szCs w:val="24"/>
        </w:rPr>
      </w:pPr>
      <w:r>
        <w:rPr>
          <w:rFonts w:ascii="Times New Roman" w:hAnsi="Times New Roman"/>
          <w:sz w:val="24"/>
          <w:szCs w:val="24"/>
        </w:rPr>
        <w:t xml:space="preserve">                                                                                                                    Погодин Евгений</w:t>
      </w:r>
    </w:p>
    <w:p w:rsidR="00B06E68" w:rsidRDefault="00B06E68" w:rsidP="00B06E68">
      <w:pPr>
        <w:spacing w:after="160" w:line="254" w:lineRule="auto"/>
        <w:ind w:right="567"/>
        <w:jc w:val="right"/>
        <w:rPr>
          <w:rFonts w:ascii="Times New Roman" w:hAnsi="Times New Roman"/>
          <w:sz w:val="24"/>
          <w:szCs w:val="24"/>
        </w:rPr>
      </w:pPr>
      <w:r>
        <w:rPr>
          <w:rFonts w:ascii="Times New Roman" w:hAnsi="Times New Roman"/>
          <w:sz w:val="24"/>
          <w:szCs w:val="24"/>
        </w:rPr>
        <w:t xml:space="preserve">                                                                                        </w:t>
      </w:r>
    </w:p>
    <w:p w:rsidR="00B06E68" w:rsidRDefault="00B06E68" w:rsidP="00B06E68">
      <w:pPr>
        <w:spacing w:after="160" w:line="254" w:lineRule="auto"/>
        <w:ind w:right="567"/>
        <w:jc w:val="right"/>
        <w:rPr>
          <w:rFonts w:ascii="Times New Roman" w:hAnsi="Times New Roman"/>
          <w:sz w:val="24"/>
          <w:szCs w:val="24"/>
        </w:rPr>
      </w:pPr>
    </w:p>
    <w:p w:rsidR="00B06E68" w:rsidRDefault="00B06E68" w:rsidP="00B06E68">
      <w:pPr>
        <w:spacing w:after="0" w:line="254" w:lineRule="auto"/>
        <w:ind w:right="567"/>
        <w:jc w:val="center"/>
        <w:rPr>
          <w:rFonts w:ascii="Times New Roman" w:hAnsi="Times New Roman"/>
          <w:sz w:val="24"/>
          <w:szCs w:val="24"/>
        </w:rPr>
      </w:pPr>
      <w:r>
        <w:rPr>
          <w:rFonts w:ascii="Times New Roman" w:hAnsi="Times New Roman"/>
          <w:sz w:val="24"/>
          <w:szCs w:val="24"/>
        </w:rPr>
        <w:t xml:space="preserve">                                                                                                        Руководитель проекта:</w:t>
      </w:r>
    </w:p>
    <w:p w:rsidR="00B06E68" w:rsidRDefault="00B06E68" w:rsidP="00B06E68">
      <w:pPr>
        <w:spacing w:after="0" w:line="254" w:lineRule="auto"/>
        <w:ind w:right="567"/>
        <w:jc w:val="right"/>
        <w:rPr>
          <w:rFonts w:ascii="Times New Roman" w:hAnsi="Times New Roman"/>
          <w:sz w:val="24"/>
          <w:szCs w:val="24"/>
        </w:rPr>
      </w:pPr>
      <w:r>
        <w:rPr>
          <w:rFonts w:ascii="Times New Roman" w:hAnsi="Times New Roman"/>
          <w:sz w:val="24"/>
          <w:szCs w:val="24"/>
        </w:rPr>
        <w:t>Учитель биологии и химии</w:t>
      </w:r>
    </w:p>
    <w:p w:rsidR="00B06E68" w:rsidRDefault="00B06E68" w:rsidP="00B06E68">
      <w:pPr>
        <w:spacing w:after="0" w:line="254" w:lineRule="auto"/>
        <w:ind w:right="567"/>
        <w:jc w:val="right"/>
        <w:rPr>
          <w:rFonts w:ascii="Times New Roman" w:hAnsi="Times New Roman"/>
          <w:sz w:val="24"/>
          <w:szCs w:val="24"/>
        </w:rPr>
      </w:pPr>
      <w:r>
        <w:rPr>
          <w:rFonts w:ascii="Times New Roman" w:hAnsi="Times New Roman"/>
          <w:sz w:val="24"/>
          <w:szCs w:val="24"/>
        </w:rPr>
        <w:t xml:space="preserve">           Осипова Ирина Николаевна</w:t>
      </w:r>
    </w:p>
    <w:p w:rsidR="00B06E68" w:rsidRDefault="00B06E68" w:rsidP="00B06E68">
      <w:pPr>
        <w:spacing w:after="0" w:line="254" w:lineRule="auto"/>
        <w:ind w:right="567"/>
        <w:jc w:val="right"/>
        <w:rPr>
          <w:rFonts w:ascii="Times New Roman" w:hAnsi="Times New Roman"/>
          <w:sz w:val="24"/>
          <w:szCs w:val="24"/>
        </w:rPr>
      </w:pPr>
    </w:p>
    <w:p w:rsidR="00B06E68" w:rsidRDefault="00B06E68" w:rsidP="00B06E68">
      <w:pPr>
        <w:spacing w:after="0" w:line="254" w:lineRule="auto"/>
        <w:ind w:right="567"/>
        <w:jc w:val="right"/>
        <w:rPr>
          <w:rFonts w:ascii="Times New Roman" w:hAnsi="Times New Roman"/>
          <w:sz w:val="24"/>
          <w:szCs w:val="24"/>
        </w:rPr>
      </w:pPr>
    </w:p>
    <w:p w:rsidR="00B06E68" w:rsidRDefault="00B06E68" w:rsidP="00B06E68">
      <w:pPr>
        <w:spacing w:after="0" w:line="254" w:lineRule="auto"/>
        <w:ind w:right="567"/>
        <w:jc w:val="right"/>
        <w:rPr>
          <w:rFonts w:ascii="Times New Roman" w:hAnsi="Times New Roman"/>
          <w:sz w:val="24"/>
          <w:szCs w:val="24"/>
        </w:rPr>
      </w:pPr>
    </w:p>
    <w:p w:rsidR="00B06E68" w:rsidRDefault="00B06E68" w:rsidP="00B06E68">
      <w:pPr>
        <w:spacing w:after="0" w:line="254" w:lineRule="auto"/>
        <w:ind w:right="567"/>
        <w:jc w:val="center"/>
        <w:rPr>
          <w:rFonts w:ascii="Calibri" w:hAnsi="Calibri"/>
          <w:sz w:val="40"/>
          <w:szCs w:val="40"/>
        </w:rPr>
      </w:pPr>
      <w:proofErr w:type="spellStart"/>
      <w:r>
        <w:rPr>
          <w:rFonts w:ascii="Times New Roman" w:hAnsi="Times New Roman"/>
          <w:sz w:val="28"/>
          <w:szCs w:val="24"/>
        </w:rPr>
        <w:t>Пгт</w:t>
      </w:r>
      <w:proofErr w:type="spellEnd"/>
      <w:r>
        <w:rPr>
          <w:rFonts w:ascii="Times New Roman" w:hAnsi="Times New Roman"/>
          <w:sz w:val="28"/>
          <w:szCs w:val="24"/>
        </w:rPr>
        <w:t>. Лебяжье 2019</w:t>
      </w:r>
    </w:p>
    <w:p w:rsidR="005F46F3" w:rsidRDefault="005F46F3" w:rsidP="00636AD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Введение</w:t>
      </w:r>
      <w:r w:rsidR="00CE4B66">
        <w:rPr>
          <w:rFonts w:ascii="Times New Roman" w:hAnsi="Times New Roman" w:cs="Times New Roman"/>
          <w:sz w:val="28"/>
          <w:szCs w:val="28"/>
        </w:rPr>
        <w:t xml:space="preserve"> ……………………………………………………………………3</w:t>
      </w:r>
    </w:p>
    <w:p w:rsidR="005F46F3" w:rsidRDefault="005F46F3" w:rsidP="00636AD6">
      <w:pPr>
        <w:spacing w:after="0" w:line="240" w:lineRule="auto"/>
        <w:ind w:firstLine="709"/>
        <w:rPr>
          <w:rFonts w:ascii="Times New Roman" w:hAnsi="Times New Roman" w:cs="Times New Roman"/>
          <w:sz w:val="28"/>
          <w:szCs w:val="28"/>
        </w:rPr>
      </w:pPr>
    </w:p>
    <w:p w:rsidR="005F46F3" w:rsidRDefault="005F46F3" w:rsidP="00636AD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Глава 1 Целлюлоза</w:t>
      </w:r>
    </w:p>
    <w:p w:rsidR="005F46F3" w:rsidRDefault="005F46F3" w:rsidP="00636AD6">
      <w:pPr>
        <w:spacing w:after="0" w:line="240" w:lineRule="auto"/>
        <w:ind w:firstLine="709"/>
        <w:rPr>
          <w:rFonts w:ascii="Times New Roman" w:hAnsi="Times New Roman" w:cs="Times New Roman"/>
          <w:sz w:val="28"/>
          <w:szCs w:val="28"/>
        </w:rPr>
      </w:pPr>
    </w:p>
    <w:p w:rsidR="005F46F3" w:rsidRPr="005F46F3" w:rsidRDefault="005F46F3" w:rsidP="005F46F3">
      <w:pPr>
        <w:pStyle w:val="a4"/>
        <w:numPr>
          <w:ilvl w:val="1"/>
          <w:numId w:val="13"/>
        </w:numPr>
        <w:spacing w:after="0" w:line="240" w:lineRule="auto"/>
        <w:rPr>
          <w:rFonts w:ascii="Times New Roman" w:hAnsi="Times New Roman" w:cs="Times New Roman"/>
          <w:sz w:val="28"/>
          <w:szCs w:val="28"/>
        </w:rPr>
      </w:pPr>
      <w:r w:rsidRPr="005F46F3">
        <w:rPr>
          <w:rFonts w:ascii="Times New Roman" w:hAnsi="Times New Roman" w:cs="Times New Roman"/>
          <w:sz w:val="28"/>
          <w:szCs w:val="28"/>
        </w:rPr>
        <w:t>Химическое строение целлюлозы</w:t>
      </w:r>
      <w:r w:rsidR="00CE4B66">
        <w:rPr>
          <w:rFonts w:ascii="Times New Roman" w:hAnsi="Times New Roman" w:cs="Times New Roman"/>
          <w:sz w:val="28"/>
          <w:szCs w:val="28"/>
        </w:rPr>
        <w:t xml:space="preserve"> …………………………………….4</w:t>
      </w:r>
    </w:p>
    <w:p w:rsidR="005F46F3" w:rsidRDefault="005F46F3" w:rsidP="005F46F3">
      <w:pPr>
        <w:pStyle w:val="a4"/>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Физические свойства целлюлозы</w:t>
      </w:r>
      <w:r w:rsidR="00CE4B66">
        <w:rPr>
          <w:rFonts w:ascii="Times New Roman" w:hAnsi="Times New Roman" w:cs="Times New Roman"/>
          <w:sz w:val="28"/>
          <w:szCs w:val="28"/>
        </w:rPr>
        <w:t>……………………………………..5</w:t>
      </w:r>
    </w:p>
    <w:p w:rsidR="005F46F3" w:rsidRDefault="005F46F3" w:rsidP="005F46F3">
      <w:pPr>
        <w:pStyle w:val="a4"/>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Химические свойства целлюлозы</w:t>
      </w:r>
      <w:r w:rsidR="00CE4B66">
        <w:rPr>
          <w:rFonts w:ascii="Times New Roman" w:hAnsi="Times New Roman" w:cs="Times New Roman"/>
          <w:sz w:val="28"/>
          <w:szCs w:val="28"/>
        </w:rPr>
        <w:t xml:space="preserve"> ………………………………….5-6</w:t>
      </w:r>
    </w:p>
    <w:p w:rsidR="005F46F3" w:rsidRDefault="005F46F3" w:rsidP="005F46F3">
      <w:pPr>
        <w:pStyle w:val="a4"/>
        <w:numPr>
          <w:ilvl w:val="1"/>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Применение целлюлозы</w:t>
      </w:r>
      <w:r w:rsidR="00CE4B66">
        <w:rPr>
          <w:rFonts w:ascii="Times New Roman" w:hAnsi="Times New Roman" w:cs="Times New Roman"/>
          <w:sz w:val="28"/>
          <w:szCs w:val="28"/>
        </w:rPr>
        <w:t xml:space="preserve"> …………………………………………….6-8</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Глава 2 Получение целлюлозы из растительного сырья</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2.1 Первые способы получения целлюлозы</w:t>
      </w:r>
      <w:r w:rsidR="00CE4B66">
        <w:rPr>
          <w:rFonts w:ascii="Times New Roman" w:hAnsi="Times New Roman" w:cs="Times New Roman"/>
          <w:sz w:val="28"/>
          <w:szCs w:val="28"/>
        </w:rPr>
        <w:t xml:space="preserve"> ……………………………...9</w:t>
      </w: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2.2 Способы варки растительного сырья</w:t>
      </w:r>
      <w:r w:rsidR="00CE4B66">
        <w:rPr>
          <w:rFonts w:ascii="Times New Roman" w:hAnsi="Times New Roman" w:cs="Times New Roman"/>
          <w:sz w:val="28"/>
          <w:szCs w:val="28"/>
        </w:rPr>
        <w:t xml:space="preserve"> ……………………………..9-10</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Глава 3 Получение бумаги из опавших листьев</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3.1 Химический состав листьев</w:t>
      </w:r>
      <w:r w:rsidR="00CE4B66">
        <w:rPr>
          <w:rFonts w:ascii="Times New Roman" w:hAnsi="Times New Roman" w:cs="Times New Roman"/>
          <w:sz w:val="28"/>
          <w:szCs w:val="28"/>
        </w:rPr>
        <w:t xml:space="preserve"> ………………………………………….11</w:t>
      </w: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3.2 Технология варки опавших листьев</w:t>
      </w:r>
      <w:r w:rsidR="00CE4B66">
        <w:rPr>
          <w:rFonts w:ascii="Times New Roman" w:hAnsi="Times New Roman" w:cs="Times New Roman"/>
          <w:sz w:val="28"/>
          <w:szCs w:val="28"/>
        </w:rPr>
        <w:t xml:space="preserve"> ……………………………..11-15</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Заключение</w:t>
      </w:r>
      <w:r w:rsidR="00CE4B66">
        <w:rPr>
          <w:rFonts w:ascii="Times New Roman" w:hAnsi="Times New Roman" w:cs="Times New Roman"/>
          <w:sz w:val="28"/>
          <w:szCs w:val="28"/>
        </w:rPr>
        <w:t xml:space="preserve"> ……………………………………………………………….16</w:t>
      </w:r>
    </w:p>
    <w:p w:rsidR="005F46F3" w:rsidRDefault="005F46F3" w:rsidP="005F46F3">
      <w:pPr>
        <w:pStyle w:val="a4"/>
        <w:spacing w:after="0" w:line="240" w:lineRule="auto"/>
        <w:ind w:left="420"/>
        <w:rPr>
          <w:rFonts w:ascii="Times New Roman" w:hAnsi="Times New Roman" w:cs="Times New Roman"/>
          <w:sz w:val="28"/>
          <w:szCs w:val="28"/>
        </w:rPr>
      </w:pPr>
    </w:p>
    <w:p w:rsid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Литература</w:t>
      </w:r>
      <w:r w:rsidR="00CE4B66">
        <w:rPr>
          <w:rFonts w:ascii="Times New Roman" w:hAnsi="Times New Roman" w:cs="Times New Roman"/>
          <w:sz w:val="28"/>
          <w:szCs w:val="28"/>
        </w:rPr>
        <w:t xml:space="preserve"> ………………………………………………………………..17</w:t>
      </w:r>
    </w:p>
    <w:p w:rsidR="00104F3A" w:rsidRDefault="00104F3A" w:rsidP="005F46F3">
      <w:pPr>
        <w:pStyle w:val="a4"/>
        <w:spacing w:after="0" w:line="240" w:lineRule="auto"/>
        <w:ind w:left="420"/>
        <w:rPr>
          <w:rFonts w:ascii="Times New Roman" w:hAnsi="Times New Roman" w:cs="Times New Roman"/>
          <w:sz w:val="28"/>
          <w:szCs w:val="28"/>
        </w:rPr>
      </w:pPr>
    </w:p>
    <w:p w:rsidR="00104F3A" w:rsidRDefault="00104F3A"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Приложение </w:t>
      </w:r>
      <w:r w:rsidR="00D508CF">
        <w:rPr>
          <w:rFonts w:ascii="Times New Roman" w:hAnsi="Times New Roman" w:cs="Times New Roman"/>
          <w:sz w:val="28"/>
          <w:szCs w:val="28"/>
        </w:rPr>
        <w:t>1 .</w:t>
      </w:r>
      <w:r>
        <w:rPr>
          <w:rFonts w:ascii="Times New Roman" w:hAnsi="Times New Roman" w:cs="Times New Roman"/>
          <w:sz w:val="28"/>
          <w:szCs w:val="28"/>
        </w:rPr>
        <w:t>…………………………………………………………...18</w:t>
      </w:r>
    </w:p>
    <w:p w:rsidR="005F46F3" w:rsidRPr="005F46F3" w:rsidRDefault="005F46F3" w:rsidP="005F46F3">
      <w:pPr>
        <w:pStyle w:val="a4"/>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w:t>
      </w: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5F46F3" w:rsidRDefault="005F46F3" w:rsidP="00636AD6">
      <w:pPr>
        <w:spacing w:after="0" w:line="240" w:lineRule="auto"/>
        <w:ind w:firstLine="709"/>
        <w:rPr>
          <w:rFonts w:ascii="Times New Roman" w:hAnsi="Times New Roman" w:cs="Times New Roman"/>
          <w:b/>
          <w:sz w:val="28"/>
          <w:szCs w:val="28"/>
        </w:rPr>
      </w:pPr>
    </w:p>
    <w:p w:rsidR="00F35DFC" w:rsidRPr="00636AD6" w:rsidRDefault="00235806" w:rsidP="00636AD6">
      <w:pPr>
        <w:spacing w:after="0" w:line="240" w:lineRule="auto"/>
        <w:ind w:firstLine="709"/>
        <w:rPr>
          <w:rFonts w:ascii="Times New Roman" w:hAnsi="Times New Roman" w:cs="Times New Roman"/>
          <w:b/>
          <w:sz w:val="28"/>
          <w:szCs w:val="28"/>
        </w:rPr>
      </w:pPr>
      <w:r w:rsidRPr="00636AD6">
        <w:rPr>
          <w:rFonts w:ascii="Times New Roman" w:hAnsi="Times New Roman" w:cs="Times New Roman"/>
          <w:b/>
          <w:sz w:val="28"/>
          <w:szCs w:val="28"/>
        </w:rPr>
        <w:lastRenderedPageBreak/>
        <w:t>Введение</w:t>
      </w:r>
    </w:p>
    <w:p w:rsidR="00235806" w:rsidRPr="00636AD6" w:rsidRDefault="00235806" w:rsidP="00636AD6">
      <w:pPr>
        <w:spacing w:after="0" w:line="240" w:lineRule="auto"/>
        <w:ind w:firstLine="709"/>
        <w:rPr>
          <w:rFonts w:ascii="Times New Roman" w:hAnsi="Times New Roman" w:cs="Times New Roman"/>
          <w:b/>
          <w:sz w:val="28"/>
          <w:szCs w:val="28"/>
        </w:rPr>
      </w:pPr>
    </w:p>
    <w:p w:rsidR="00BA26D3" w:rsidRDefault="00235806"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Целлюлоза, как наиболее широко распространенный природный полимерный материал, является одним из важнейших полуфабрикатов, применяемых </w:t>
      </w:r>
      <w:proofErr w:type="gramStart"/>
      <w:r w:rsidRPr="00636AD6">
        <w:rPr>
          <w:rFonts w:ascii="Times New Roman" w:hAnsi="Times New Roman" w:cs="Times New Roman"/>
          <w:sz w:val="28"/>
          <w:szCs w:val="28"/>
        </w:rPr>
        <w:t>в</w:t>
      </w:r>
      <w:proofErr w:type="gramEnd"/>
      <w:r w:rsidRPr="00636AD6">
        <w:rPr>
          <w:rFonts w:ascii="Times New Roman" w:hAnsi="Times New Roman" w:cs="Times New Roman"/>
          <w:sz w:val="28"/>
          <w:szCs w:val="28"/>
        </w:rPr>
        <w:t xml:space="preserve"> бумажной, текстильной и химической промышленностей. В </w:t>
      </w:r>
      <w:r w:rsidR="00DA3A66">
        <w:rPr>
          <w:rFonts w:ascii="Times New Roman" w:hAnsi="Times New Roman" w:cs="Times New Roman"/>
          <w:sz w:val="28"/>
          <w:szCs w:val="28"/>
        </w:rPr>
        <w:t>России</w:t>
      </w:r>
      <w:r w:rsidRPr="00636AD6">
        <w:rPr>
          <w:rFonts w:ascii="Times New Roman" w:hAnsi="Times New Roman" w:cs="Times New Roman"/>
          <w:sz w:val="28"/>
          <w:szCs w:val="28"/>
        </w:rPr>
        <w:t xml:space="preserve"> ее получают в основном из хвойных и лиственных пород. Лучше всего подходят ель и береза. Тысячи деревьев вырубаются ежегодно для удовлетворения потребност</w:t>
      </w:r>
      <w:r w:rsidR="003C1E12" w:rsidRPr="00636AD6">
        <w:rPr>
          <w:rFonts w:ascii="Times New Roman" w:hAnsi="Times New Roman" w:cs="Times New Roman"/>
          <w:sz w:val="28"/>
          <w:szCs w:val="28"/>
        </w:rPr>
        <w:t xml:space="preserve">ей </w:t>
      </w:r>
      <w:r w:rsidR="00DA3A66">
        <w:rPr>
          <w:rFonts w:ascii="Times New Roman" w:hAnsi="Times New Roman" w:cs="Times New Roman"/>
          <w:sz w:val="28"/>
          <w:szCs w:val="28"/>
        </w:rPr>
        <w:t>населения</w:t>
      </w:r>
      <w:r w:rsidR="003C1E12" w:rsidRPr="00636AD6">
        <w:rPr>
          <w:rFonts w:ascii="Times New Roman" w:hAnsi="Times New Roman" w:cs="Times New Roman"/>
          <w:sz w:val="28"/>
          <w:szCs w:val="28"/>
        </w:rPr>
        <w:t xml:space="preserve"> в бумажном сырье,  т.к. доля макулатуры в производстве целлюлозы невелика.</w:t>
      </w:r>
    </w:p>
    <w:p w:rsidR="00636AD6" w:rsidRPr="00636AD6" w:rsidRDefault="00636AD6" w:rsidP="00636AD6">
      <w:pPr>
        <w:spacing w:after="0" w:line="240" w:lineRule="auto"/>
        <w:ind w:firstLine="709"/>
        <w:jc w:val="both"/>
        <w:rPr>
          <w:rFonts w:ascii="Times New Roman" w:hAnsi="Times New Roman" w:cs="Times New Roman"/>
          <w:sz w:val="28"/>
          <w:szCs w:val="28"/>
        </w:rPr>
      </w:pPr>
    </w:p>
    <w:p w:rsidR="00AB01C2" w:rsidRDefault="003C1E12"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В настоящее время мы мало задумываемся о сохранности лесов в нашей стране, ведь </w:t>
      </w:r>
      <w:r w:rsidR="00DA3A66">
        <w:rPr>
          <w:rFonts w:ascii="Times New Roman" w:hAnsi="Times New Roman" w:cs="Times New Roman"/>
          <w:sz w:val="28"/>
          <w:szCs w:val="28"/>
        </w:rPr>
        <w:t>примерно</w:t>
      </w:r>
      <w:r w:rsidR="00AB01C2">
        <w:rPr>
          <w:rFonts w:ascii="Times New Roman" w:hAnsi="Times New Roman" w:cs="Times New Roman"/>
          <w:sz w:val="28"/>
          <w:szCs w:val="28"/>
        </w:rPr>
        <w:t xml:space="preserve"> 46</w:t>
      </w:r>
      <w:r w:rsidRPr="00636AD6">
        <w:rPr>
          <w:rFonts w:ascii="Times New Roman" w:hAnsi="Times New Roman" w:cs="Times New Roman"/>
          <w:sz w:val="28"/>
          <w:szCs w:val="28"/>
        </w:rPr>
        <w:t xml:space="preserve"> % территории </w:t>
      </w:r>
      <w:r w:rsidR="00DA3A66">
        <w:rPr>
          <w:rFonts w:ascii="Times New Roman" w:hAnsi="Times New Roman" w:cs="Times New Roman"/>
          <w:sz w:val="28"/>
          <w:szCs w:val="28"/>
        </w:rPr>
        <w:t>Российской Федерации</w:t>
      </w:r>
      <w:r w:rsidRPr="00636AD6">
        <w:rPr>
          <w:rFonts w:ascii="Times New Roman" w:hAnsi="Times New Roman" w:cs="Times New Roman"/>
          <w:sz w:val="28"/>
          <w:szCs w:val="28"/>
        </w:rPr>
        <w:t xml:space="preserve"> занимают леса и нам кажется, что так будет всегда. Но </w:t>
      </w:r>
      <w:r w:rsidR="00AB01C2">
        <w:rPr>
          <w:rFonts w:ascii="Times New Roman" w:hAnsi="Times New Roman" w:cs="Times New Roman"/>
          <w:sz w:val="28"/>
          <w:szCs w:val="28"/>
        </w:rPr>
        <w:t xml:space="preserve"> такие факторы как незаконная вырубка лесов, ежегодные лесные пожары и насекомые-вредители сокращают площадь наших лесов.</w:t>
      </w:r>
    </w:p>
    <w:p w:rsidR="00AB01C2" w:rsidRDefault="00AB01C2" w:rsidP="00636AD6">
      <w:pPr>
        <w:spacing w:after="0" w:line="240" w:lineRule="auto"/>
        <w:ind w:firstLine="709"/>
        <w:jc w:val="both"/>
        <w:rPr>
          <w:rFonts w:ascii="Times New Roman" w:hAnsi="Times New Roman" w:cs="Times New Roman"/>
          <w:sz w:val="28"/>
          <w:szCs w:val="28"/>
        </w:rPr>
      </w:pPr>
    </w:p>
    <w:p w:rsidR="0048746B" w:rsidRDefault="00BA26D3"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b/>
          <w:sz w:val="28"/>
          <w:szCs w:val="28"/>
        </w:rPr>
        <w:t>Актуальность темы</w:t>
      </w:r>
      <w:r w:rsidRPr="00636AD6">
        <w:rPr>
          <w:rFonts w:ascii="Times New Roman" w:hAnsi="Times New Roman" w:cs="Times New Roman"/>
          <w:sz w:val="28"/>
          <w:szCs w:val="28"/>
        </w:rPr>
        <w:t xml:space="preserve"> – в  последнее время во всем мире усугубляется дефицит древесных ресурсов, возникла серьезная проблема обеспечения производства целлюлозной массы и бумаги без уничтожения лесов и разрушения окружающей среды, поэтому </w:t>
      </w:r>
      <w:r w:rsidR="00AB01C2">
        <w:rPr>
          <w:rFonts w:ascii="Times New Roman" w:hAnsi="Times New Roman" w:cs="Times New Roman"/>
          <w:sz w:val="28"/>
          <w:szCs w:val="28"/>
        </w:rPr>
        <w:t>мы предлагаем</w:t>
      </w:r>
      <w:r w:rsidRPr="00636AD6">
        <w:rPr>
          <w:rFonts w:ascii="Times New Roman" w:hAnsi="Times New Roman" w:cs="Times New Roman"/>
          <w:sz w:val="28"/>
          <w:szCs w:val="28"/>
        </w:rPr>
        <w:t xml:space="preserve"> способ получения целлюлозы и выработки бумаги из опавших листьев.</w:t>
      </w:r>
    </w:p>
    <w:p w:rsidR="00636AD6" w:rsidRPr="00636AD6" w:rsidRDefault="00636AD6" w:rsidP="00636AD6">
      <w:pPr>
        <w:spacing w:after="0" w:line="240" w:lineRule="auto"/>
        <w:ind w:firstLine="709"/>
        <w:jc w:val="both"/>
        <w:rPr>
          <w:rFonts w:ascii="Times New Roman" w:hAnsi="Times New Roman" w:cs="Times New Roman"/>
          <w:sz w:val="28"/>
          <w:szCs w:val="28"/>
        </w:rPr>
      </w:pPr>
    </w:p>
    <w:p w:rsidR="00BA26D3" w:rsidRDefault="00BA26D3"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w:t>
      </w:r>
      <w:r w:rsidR="0048746B" w:rsidRPr="00636AD6">
        <w:rPr>
          <w:rFonts w:ascii="Times New Roman" w:hAnsi="Times New Roman" w:cs="Times New Roman"/>
          <w:b/>
          <w:sz w:val="28"/>
          <w:szCs w:val="28"/>
        </w:rPr>
        <w:t>Цель работы</w:t>
      </w:r>
      <w:r w:rsidR="0048746B" w:rsidRPr="00636AD6">
        <w:rPr>
          <w:rFonts w:ascii="Times New Roman" w:hAnsi="Times New Roman" w:cs="Times New Roman"/>
          <w:sz w:val="28"/>
          <w:szCs w:val="28"/>
        </w:rPr>
        <w:t xml:space="preserve">  -  получить целлюлозную массу из опавших листьев и изготовить из нее бумагу.</w:t>
      </w:r>
    </w:p>
    <w:p w:rsidR="00636AD6" w:rsidRPr="00636AD6" w:rsidRDefault="00636AD6" w:rsidP="00636AD6">
      <w:pPr>
        <w:spacing w:after="0" w:line="240" w:lineRule="auto"/>
        <w:ind w:firstLine="709"/>
        <w:jc w:val="both"/>
        <w:rPr>
          <w:rFonts w:ascii="Times New Roman" w:hAnsi="Times New Roman" w:cs="Times New Roman"/>
          <w:sz w:val="28"/>
          <w:szCs w:val="28"/>
        </w:rPr>
      </w:pP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Для достижения цели были поставлены следующие </w:t>
      </w:r>
      <w:r w:rsidRPr="00636AD6">
        <w:rPr>
          <w:rFonts w:ascii="Times New Roman" w:hAnsi="Times New Roman" w:cs="Times New Roman"/>
          <w:b/>
          <w:sz w:val="28"/>
          <w:szCs w:val="28"/>
        </w:rPr>
        <w:t>задачи</w:t>
      </w:r>
      <w:r w:rsidRPr="00636AD6">
        <w:rPr>
          <w:rFonts w:ascii="Times New Roman" w:hAnsi="Times New Roman" w:cs="Times New Roman"/>
          <w:sz w:val="28"/>
          <w:szCs w:val="28"/>
        </w:rPr>
        <w:t>:</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 изучение физико-химических свойств целлюлозы;</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изучение способов получения целлюлозы из растительного сырья; </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подбор оптимальных условий  для получения  целлюлозы из растительного сырья;</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экспериментальное получение целлюлозы;</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получе</w:t>
      </w:r>
      <w:r w:rsidR="001970A2" w:rsidRPr="00636AD6">
        <w:rPr>
          <w:rFonts w:ascii="Times New Roman" w:hAnsi="Times New Roman" w:cs="Times New Roman"/>
          <w:sz w:val="28"/>
          <w:szCs w:val="28"/>
        </w:rPr>
        <w:t>ние бумаги из целлюлозной массы;</w:t>
      </w:r>
    </w:p>
    <w:p w:rsidR="00636AD6" w:rsidRPr="00636AD6" w:rsidRDefault="00636AD6" w:rsidP="00636AD6">
      <w:pPr>
        <w:spacing w:after="0" w:line="240" w:lineRule="auto"/>
        <w:ind w:firstLine="709"/>
        <w:jc w:val="both"/>
        <w:rPr>
          <w:rFonts w:ascii="Times New Roman" w:hAnsi="Times New Roman" w:cs="Times New Roman"/>
          <w:sz w:val="28"/>
          <w:szCs w:val="28"/>
        </w:rPr>
      </w:pP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b/>
          <w:sz w:val="28"/>
          <w:szCs w:val="28"/>
        </w:rPr>
        <w:t>Объекты исследования</w:t>
      </w:r>
      <w:r w:rsidRPr="00636AD6">
        <w:rPr>
          <w:rFonts w:ascii="Times New Roman" w:hAnsi="Times New Roman" w:cs="Times New Roman"/>
          <w:sz w:val="28"/>
          <w:szCs w:val="28"/>
        </w:rPr>
        <w:t xml:space="preserve">: </w:t>
      </w:r>
    </w:p>
    <w:p w:rsidR="0048746B"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Опавшие листья следующих видов: </w:t>
      </w:r>
      <w:r w:rsidR="00AB01C2">
        <w:rPr>
          <w:rFonts w:ascii="Times New Roman" w:hAnsi="Times New Roman" w:cs="Times New Roman"/>
          <w:sz w:val="28"/>
          <w:szCs w:val="28"/>
        </w:rPr>
        <w:t>Береза белая или обыкновенная</w:t>
      </w:r>
      <w:r w:rsidRPr="00636AD6">
        <w:rPr>
          <w:rFonts w:ascii="Times New Roman" w:hAnsi="Times New Roman" w:cs="Times New Roman"/>
          <w:sz w:val="28"/>
          <w:szCs w:val="28"/>
        </w:rPr>
        <w:t xml:space="preserve"> (</w:t>
      </w:r>
      <w:proofErr w:type="spellStart"/>
      <w:r w:rsidR="00AB01C2" w:rsidRPr="00AB01C2">
        <w:rPr>
          <w:rFonts w:ascii="Times New Roman" w:hAnsi="Times New Roman" w:cs="Times New Roman"/>
          <w:i/>
          <w:iCs/>
          <w:color w:val="000000" w:themeColor="text1"/>
          <w:sz w:val="28"/>
          <w:szCs w:val="21"/>
          <w:shd w:val="clear" w:color="auto" w:fill="FFFFFF"/>
        </w:rPr>
        <w:t>Betula</w:t>
      </w:r>
      <w:proofErr w:type="spellEnd"/>
      <w:r w:rsidR="00AB01C2" w:rsidRPr="00AB01C2">
        <w:rPr>
          <w:rFonts w:ascii="Times New Roman" w:hAnsi="Times New Roman" w:cs="Times New Roman"/>
          <w:i/>
          <w:iCs/>
          <w:color w:val="000000" w:themeColor="text1"/>
          <w:sz w:val="28"/>
          <w:szCs w:val="21"/>
          <w:shd w:val="clear" w:color="auto" w:fill="FFFFFF"/>
        </w:rPr>
        <w:t xml:space="preserve"> </w:t>
      </w:r>
      <w:proofErr w:type="spellStart"/>
      <w:r w:rsidR="00AB01C2" w:rsidRPr="00AB01C2">
        <w:rPr>
          <w:rFonts w:ascii="Times New Roman" w:hAnsi="Times New Roman" w:cs="Times New Roman"/>
          <w:i/>
          <w:iCs/>
          <w:color w:val="000000" w:themeColor="text1"/>
          <w:sz w:val="28"/>
          <w:szCs w:val="21"/>
          <w:shd w:val="clear" w:color="auto" w:fill="FFFFFF"/>
        </w:rPr>
        <w:t>alba</w:t>
      </w:r>
      <w:proofErr w:type="spellEnd"/>
      <w:r w:rsidRPr="00636AD6">
        <w:rPr>
          <w:rFonts w:ascii="Times New Roman" w:hAnsi="Times New Roman" w:cs="Times New Roman"/>
          <w:sz w:val="28"/>
          <w:szCs w:val="28"/>
        </w:rPr>
        <w:t>), липа широколистная (</w:t>
      </w:r>
      <w:proofErr w:type="spellStart"/>
      <w:r w:rsidRPr="00636AD6">
        <w:rPr>
          <w:rFonts w:ascii="Times New Roman" w:hAnsi="Times New Roman" w:cs="Times New Roman"/>
          <w:sz w:val="28"/>
          <w:szCs w:val="28"/>
        </w:rPr>
        <w:t>Tilia</w:t>
      </w:r>
      <w:proofErr w:type="spell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platyphyllos</w:t>
      </w:r>
      <w:proofErr w:type="spellEnd"/>
      <w:r w:rsidRPr="00636AD6">
        <w:rPr>
          <w:rFonts w:ascii="Times New Roman" w:hAnsi="Times New Roman" w:cs="Times New Roman"/>
          <w:sz w:val="28"/>
          <w:szCs w:val="28"/>
        </w:rPr>
        <w:t>), клен остролистный (</w:t>
      </w:r>
      <w:proofErr w:type="spellStart"/>
      <w:r w:rsidRPr="00636AD6">
        <w:rPr>
          <w:rFonts w:ascii="Times New Roman" w:hAnsi="Times New Roman" w:cs="Times New Roman"/>
          <w:sz w:val="28"/>
          <w:szCs w:val="28"/>
        </w:rPr>
        <w:t>Acer</w:t>
      </w:r>
      <w:proofErr w:type="spell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platanoides</w:t>
      </w:r>
      <w:proofErr w:type="spellEnd"/>
      <w:r w:rsidRPr="00636AD6">
        <w:rPr>
          <w:rFonts w:ascii="Times New Roman" w:hAnsi="Times New Roman" w:cs="Times New Roman"/>
          <w:sz w:val="28"/>
          <w:szCs w:val="28"/>
        </w:rPr>
        <w:t>), сосна обыкновенная (</w:t>
      </w:r>
      <w:proofErr w:type="spellStart"/>
      <w:r w:rsidRPr="00636AD6">
        <w:rPr>
          <w:rFonts w:ascii="Times New Roman" w:hAnsi="Times New Roman" w:cs="Times New Roman"/>
          <w:sz w:val="28"/>
          <w:szCs w:val="28"/>
        </w:rPr>
        <w:t>Pinus</w:t>
      </w:r>
      <w:proofErr w:type="spell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sylvestris</w:t>
      </w:r>
      <w:proofErr w:type="spellEnd"/>
      <w:r w:rsidRPr="00636AD6">
        <w:rPr>
          <w:rFonts w:ascii="Times New Roman" w:hAnsi="Times New Roman" w:cs="Times New Roman"/>
          <w:sz w:val="28"/>
          <w:szCs w:val="28"/>
        </w:rPr>
        <w:t>), яблоня домашняя (</w:t>
      </w:r>
      <w:proofErr w:type="spellStart"/>
      <w:r w:rsidRPr="00636AD6">
        <w:rPr>
          <w:rFonts w:ascii="Times New Roman" w:hAnsi="Times New Roman" w:cs="Times New Roman"/>
          <w:sz w:val="28"/>
          <w:szCs w:val="28"/>
        </w:rPr>
        <w:t>Malus</w:t>
      </w:r>
      <w:proofErr w:type="spell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domestika</w:t>
      </w:r>
      <w:proofErr w:type="spellEnd"/>
      <w:r w:rsidRPr="00636AD6">
        <w:rPr>
          <w:rFonts w:ascii="Times New Roman" w:hAnsi="Times New Roman" w:cs="Times New Roman"/>
          <w:sz w:val="28"/>
          <w:szCs w:val="28"/>
        </w:rPr>
        <w:t>).</w:t>
      </w:r>
    </w:p>
    <w:p w:rsidR="00636AD6" w:rsidRPr="00636AD6" w:rsidRDefault="00636AD6" w:rsidP="00636AD6">
      <w:pPr>
        <w:spacing w:after="0" w:line="240" w:lineRule="auto"/>
        <w:ind w:firstLine="709"/>
        <w:jc w:val="both"/>
        <w:rPr>
          <w:rFonts w:ascii="Times New Roman" w:hAnsi="Times New Roman" w:cs="Times New Roman"/>
          <w:sz w:val="28"/>
          <w:szCs w:val="28"/>
        </w:rPr>
      </w:pPr>
    </w:p>
    <w:p w:rsidR="0048746B" w:rsidRPr="00636AD6" w:rsidRDefault="0048746B" w:rsidP="00636AD6">
      <w:pPr>
        <w:spacing w:after="0"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t>Методы исследования:</w:t>
      </w:r>
    </w:p>
    <w:p w:rsidR="0048746B" w:rsidRPr="00636AD6" w:rsidRDefault="0048746B"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изучение научной литературы;</w:t>
      </w:r>
    </w:p>
    <w:p w:rsidR="00AE4BB5" w:rsidRPr="00636AD6" w:rsidRDefault="00AE4BB5"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химический эксперимент;</w:t>
      </w:r>
    </w:p>
    <w:p w:rsidR="0048746B" w:rsidRPr="00636AD6" w:rsidRDefault="00AE4BB5"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измерение;</w:t>
      </w:r>
    </w:p>
    <w:p w:rsidR="00235806" w:rsidRPr="00636AD6" w:rsidRDefault="0048746B" w:rsidP="00582C74">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w:t>
      </w:r>
      <w:r w:rsidR="00582C74">
        <w:rPr>
          <w:rFonts w:ascii="Times New Roman" w:hAnsi="Times New Roman" w:cs="Times New Roman"/>
          <w:sz w:val="28"/>
          <w:szCs w:val="28"/>
        </w:rPr>
        <w:t>наблюдения и собственные выводы.</w:t>
      </w:r>
    </w:p>
    <w:p w:rsidR="00EA027B" w:rsidRPr="00636AD6" w:rsidRDefault="00EA027B"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lastRenderedPageBreak/>
        <w:t xml:space="preserve">Глава </w:t>
      </w:r>
      <w:r w:rsidRPr="00636AD6">
        <w:rPr>
          <w:rFonts w:ascii="Times New Roman" w:hAnsi="Times New Roman" w:cs="Times New Roman"/>
          <w:b/>
          <w:sz w:val="28"/>
          <w:szCs w:val="28"/>
          <w:lang w:val="en-US"/>
        </w:rPr>
        <w:t>I</w:t>
      </w:r>
      <w:r w:rsidRPr="00636AD6">
        <w:rPr>
          <w:rFonts w:ascii="Times New Roman" w:hAnsi="Times New Roman" w:cs="Times New Roman"/>
          <w:b/>
          <w:sz w:val="28"/>
          <w:szCs w:val="28"/>
        </w:rPr>
        <w:t>. Целлюлоза</w:t>
      </w:r>
    </w:p>
    <w:p w:rsidR="00905210" w:rsidRPr="00636AD6" w:rsidRDefault="00905210"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Целлюлоза очень широко распространена в природе. Она является составной частью растительных организмов. Целлюлоза входит в состав клеточной оболочки, придаёт растениям необходимую упругость и эластичность, является как бы скелетом для растений. Волокна хлопка содержат до 98 % целлюлозы. До 65% целлюлозы содержат волокна льна и конопли. В древесине до 55% целлюлозы (в </w:t>
      </w:r>
      <w:proofErr w:type="gramStart"/>
      <w:r w:rsidRPr="00636AD6">
        <w:rPr>
          <w:rFonts w:ascii="Times New Roman" w:hAnsi="Times New Roman" w:cs="Times New Roman"/>
          <w:sz w:val="28"/>
          <w:szCs w:val="28"/>
        </w:rPr>
        <w:t>хвойных</w:t>
      </w:r>
      <w:proofErr w:type="gramEnd"/>
      <w:r w:rsidRPr="00636AD6">
        <w:rPr>
          <w:rFonts w:ascii="Times New Roman" w:hAnsi="Times New Roman" w:cs="Times New Roman"/>
          <w:sz w:val="28"/>
          <w:szCs w:val="28"/>
        </w:rPr>
        <w:t xml:space="preserve"> больше, чем в лиственных). Фильтровальную бумагу, вату, хлопчатобумажные ткани получают из целлюлозы.</w:t>
      </w:r>
    </w:p>
    <w:p w:rsidR="00EA027B" w:rsidRPr="00636AD6" w:rsidRDefault="000F425F" w:rsidP="00636AD6">
      <w:pPr>
        <w:pStyle w:val="a4"/>
        <w:numPr>
          <w:ilvl w:val="1"/>
          <w:numId w:val="2"/>
        </w:numPr>
        <w:spacing w:line="240" w:lineRule="auto"/>
        <w:jc w:val="both"/>
        <w:rPr>
          <w:rFonts w:ascii="Times New Roman" w:hAnsi="Times New Roman" w:cs="Times New Roman"/>
          <w:b/>
          <w:sz w:val="28"/>
          <w:szCs w:val="28"/>
        </w:rPr>
      </w:pPr>
      <w:r w:rsidRPr="00636AD6">
        <w:rPr>
          <w:rFonts w:ascii="Times New Roman" w:hAnsi="Times New Roman" w:cs="Times New Roman"/>
          <w:b/>
          <w:sz w:val="28"/>
          <w:szCs w:val="28"/>
        </w:rPr>
        <w:t>Химическое с</w:t>
      </w:r>
      <w:r w:rsidR="00EA027B" w:rsidRPr="00636AD6">
        <w:rPr>
          <w:rFonts w:ascii="Times New Roman" w:hAnsi="Times New Roman" w:cs="Times New Roman"/>
          <w:b/>
          <w:sz w:val="28"/>
          <w:szCs w:val="28"/>
        </w:rPr>
        <w:t>троение целлюлозы</w:t>
      </w:r>
    </w:p>
    <w:p w:rsidR="000E3F2E" w:rsidRPr="00636AD6" w:rsidRDefault="000E3F2E"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Целлюлоза – полисахарид, макромолекулы которого построены из остатков D-глюкозы (звеньев β-D-</w:t>
      </w:r>
      <w:proofErr w:type="spellStart"/>
      <w:r w:rsidRPr="00636AD6">
        <w:rPr>
          <w:rFonts w:ascii="Times New Roman" w:hAnsi="Times New Roman" w:cs="Times New Roman"/>
          <w:sz w:val="28"/>
          <w:szCs w:val="28"/>
        </w:rPr>
        <w:t>ангидроглюкопиранозы</w:t>
      </w:r>
      <w:proofErr w:type="spellEnd"/>
      <w:r w:rsidRPr="00636AD6">
        <w:rPr>
          <w:rFonts w:ascii="Times New Roman" w:hAnsi="Times New Roman" w:cs="Times New Roman"/>
          <w:sz w:val="28"/>
          <w:szCs w:val="28"/>
        </w:rPr>
        <w:t xml:space="preserve">), соединенных </w:t>
      </w:r>
      <w:proofErr w:type="gramStart"/>
      <w:r w:rsidRPr="00636AD6">
        <w:rPr>
          <w:rFonts w:ascii="Times New Roman" w:hAnsi="Times New Roman" w:cs="Times New Roman"/>
          <w:sz w:val="28"/>
          <w:szCs w:val="28"/>
        </w:rPr>
        <w:t>β-</w:t>
      </w:r>
      <w:proofErr w:type="spellStart"/>
      <w:proofErr w:type="gramEnd"/>
      <w:r w:rsidRPr="00636AD6">
        <w:rPr>
          <w:rFonts w:ascii="Times New Roman" w:hAnsi="Times New Roman" w:cs="Times New Roman"/>
          <w:sz w:val="28"/>
          <w:szCs w:val="28"/>
        </w:rPr>
        <w:t>гликозидными</w:t>
      </w:r>
      <w:proofErr w:type="spellEnd"/>
      <w:r w:rsidRPr="00636AD6">
        <w:rPr>
          <w:rFonts w:ascii="Times New Roman" w:hAnsi="Times New Roman" w:cs="Times New Roman"/>
          <w:sz w:val="28"/>
          <w:szCs w:val="28"/>
        </w:rPr>
        <w:t xml:space="preserve"> связями 1–4:</w:t>
      </w:r>
    </w:p>
    <w:p w:rsidR="000E3F2E" w:rsidRPr="00636AD6" w:rsidRDefault="000E3F2E" w:rsidP="00636AD6">
      <w:pPr>
        <w:spacing w:line="240" w:lineRule="auto"/>
        <w:jc w:val="both"/>
        <w:rPr>
          <w:rFonts w:ascii="Times New Roman" w:hAnsi="Times New Roman" w:cs="Times New Roman"/>
          <w:sz w:val="28"/>
          <w:szCs w:val="28"/>
        </w:rPr>
      </w:pPr>
      <w:r w:rsidRPr="00636AD6">
        <w:rPr>
          <w:rFonts w:ascii="Times New Roman" w:hAnsi="Times New Roman" w:cs="Times New Roman"/>
          <w:noProof/>
          <w:sz w:val="28"/>
          <w:szCs w:val="28"/>
          <w:lang w:eastAsia="ru-RU"/>
        </w:rPr>
        <w:drawing>
          <wp:inline distT="0" distB="0" distL="0" distR="0" wp14:anchorId="1C343633" wp14:editId="1A10001F">
            <wp:extent cx="5947151" cy="3503221"/>
            <wp:effectExtent l="0" t="0" r="0" b="2540"/>
            <wp:docPr id="5" name="Рисунок 5" descr="https://studfiles.net/html/2706/197/html_TNZlSpBfdX.iMA1/img-HAN2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197/html_TNZlSpBfdX.iMA1/img-HAN2x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499259"/>
                    </a:xfrm>
                    <a:prstGeom prst="rect">
                      <a:avLst/>
                    </a:prstGeom>
                    <a:noFill/>
                    <a:ln>
                      <a:noFill/>
                    </a:ln>
                  </pic:spPr>
                </pic:pic>
              </a:graphicData>
            </a:graphic>
          </wp:inline>
        </w:drawing>
      </w:r>
    </w:p>
    <w:p w:rsidR="000F425F" w:rsidRPr="00636AD6" w:rsidRDefault="000E3F2E"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Суммарную формулу целлюлозы можно представить (С</w:t>
      </w:r>
      <w:r w:rsidRPr="00636AD6">
        <w:rPr>
          <w:rFonts w:ascii="Times New Roman" w:hAnsi="Times New Roman" w:cs="Times New Roman"/>
          <w:sz w:val="28"/>
          <w:szCs w:val="28"/>
          <w:vertAlign w:val="subscript"/>
        </w:rPr>
        <w:t>6</w:t>
      </w:r>
      <w:r w:rsidRPr="00636AD6">
        <w:rPr>
          <w:rFonts w:ascii="Times New Roman" w:hAnsi="Times New Roman" w:cs="Times New Roman"/>
          <w:sz w:val="28"/>
          <w:szCs w:val="28"/>
        </w:rPr>
        <w:t>Н</w:t>
      </w:r>
      <w:r w:rsidRPr="00636AD6">
        <w:rPr>
          <w:rFonts w:ascii="Times New Roman" w:hAnsi="Times New Roman" w:cs="Times New Roman"/>
          <w:sz w:val="28"/>
          <w:szCs w:val="28"/>
          <w:vertAlign w:val="subscript"/>
        </w:rPr>
        <w:t>10</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5</w:t>
      </w:r>
      <w:r w:rsidRPr="00636AD6">
        <w:rPr>
          <w:rFonts w:ascii="Times New Roman" w:hAnsi="Times New Roman" w:cs="Times New Roman"/>
          <w:sz w:val="28"/>
          <w:szCs w:val="28"/>
        </w:rPr>
        <w:t>)</w:t>
      </w:r>
      <w:r w:rsidRPr="00636AD6">
        <w:rPr>
          <w:rFonts w:ascii="Times New Roman" w:hAnsi="Times New Roman" w:cs="Times New Roman"/>
          <w:sz w:val="28"/>
          <w:szCs w:val="28"/>
          <w:lang w:val="en-US"/>
        </w:rPr>
        <w:t>n</w:t>
      </w:r>
      <w:r w:rsidRPr="00636AD6">
        <w:rPr>
          <w:rFonts w:ascii="Times New Roman" w:hAnsi="Times New Roman" w:cs="Times New Roman"/>
          <w:sz w:val="28"/>
          <w:szCs w:val="28"/>
        </w:rPr>
        <w:t xml:space="preserve"> или [С</w:t>
      </w:r>
      <w:r w:rsidRPr="00636AD6">
        <w:rPr>
          <w:rFonts w:ascii="Times New Roman" w:hAnsi="Times New Roman" w:cs="Times New Roman"/>
          <w:sz w:val="28"/>
          <w:szCs w:val="28"/>
          <w:vertAlign w:val="subscript"/>
        </w:rPr>
        <w:t>6</w:t>
      </w:r>
      <w:r w:rsidRPr="00636AD6">
        <w:rPr>
          <w:rFonts w:ascii="Times New Roman" w:hAnsi="Times New Roman" w:cs="Times New Roman"/>
          <w:sz w:val="28"/>
          <w:szCs w:val="28"/>
        </w:rPr>
        <w:t>Н</w:t>
      </w:r>
      <w:r w:rsidRPr="00636AD6">
        <w:rPr>
          <w:rFonts w:ascii="Times New Roman" w:hAnsi="Times New Roman" w:cs="Times New Roman"/>
          <w:sz w:val="28"/>
          <w:szCs w:val="28"/>
          <w:vertAlign w:val="subscript"/>
        </w:rPr>
        <w:t>7</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(ОН)</w:t>
      </w:r>
      <w:r w:rsidRPr="00636AD6">
        <w:rPr>
          <w:rFonts w:ascii="Times New Roman" w:hAnsi="Times New Roman" w:cs="Times New Roman"/>
          <w:sz w:val="28"/>
          <w:szCs w:val="28"/>
          <w:vertAlign w:val="subscript"/>
        </w:rPr>
        <w:t>3</w:t>
      </w:r>
      <w:r w:rsidRPr="00636AD6">
        <w:rPr>
          <w:rFonts w:ascii="Times New Roman" w:hAnsi="Times New Roman" w:cs="Times New Roman"/>
          <w:sz w:val="28"/>
          <w:szCs w:val="28"/>
        </w:rPr>
        <w:t>]</w:t>
      </w:r>
      <w:r w:rsidRPr="00636AD6">
        <w:rPr>
          <w:rFonts w:ascii="Times New Roman" w:hAnsi="Times New Roman" w:cs="Times New Roman"/>
          <w:sz w:val="28"/>
          <w:szCs w:val="28"/>
          <w:lang w:val="en-US"/>
        </w:rPr>
        <w:t>n</w:t>
      </w:r>
      <w:r w:rsidRPr="00636AD6">
        <w:rPr>
          <w:rFonts w:ascii="Times New Roman" w:hAnsi="Times New Roman" w:cs="Times New Roman"/>
          <w:sz w:val="28"/>
          <w:szCs w:val="28"/>
        </w:rPr>
        <w:t xml:space="preserve">. В каждом </w:t>
      </w:r>
      <w:proofErr w:type="spellStart"/>
      <w:r w:rsidRPr="00636AD6">
        <w:rPr>
          <w:rFonts w:ascii="Times New Roman" w:hAnsi="Times New Roman" w:cs="Times New Roman"/>
          <w:sz w:val="28"/>
          <w:szCs w:val="28"/>
        </w:rPr>
        <w:t>мономерном</w:t>
      </w:r>
      <w:proofErr w:type="spellEnd"/>
      <w:r w:rsidRPr="00636AD6">
        <w:rPr>
          <w:rFonts w:ascii="Times New Roman" w:hAnsi="Times New Roman" w:cs="Times New Roman"/>
          <w:sz w:val="28"/>
          <w:szCs w:val="28"/>
        </w:rPr>
        <w:t xml:space="preserve"> звене содержатся три спиртовых гидроксильных группы, из которых одна первичная </w:t>
      </w:r>
      <w:proofErr w:type="gramStart"/>
      <w:r w:rsidRPr="00636AD6">
        <w:rPr>
          <w:rFonts w:ascii="Times New Roman" w:hAnsi="Times New Roman" w:cs="Times New Roman"/>
          <w:sz w:val="28"/>
          <w:szCs w:val="28"/>
        </w:rPr>
        <w:t>–С</w:t>
      </w:r>
      <w:proofErr w:type="gramEnd"/>
      <w:r w:rsidRPr="00636AD6">
        <w:rPr>
          <w:rFonts w:ascii="Times New Roman" w:hAnsi="Times New Roman" w:cs="Times New Roman"/>
          <w:sz w:val="28"/>
          <w:szCs w:val="28"/>
        </w:rPr>
        <w:t>Н</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ОН и две (у С</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 xml:space="preserve"> и С</w:t>
      </w:r>
      <w:r w:rsidRPr="00636AD6">
        <w:rPr>
          <w:rFonts w:ascii="Times New Roman" w:hAnsi="Times New Roman" w:cs="Times New Roman"/>
          <w:sz w:val="28"/>
          <w:szCs w:val="28"/>
          <w:vertAlign w:val="subscript"/>
        </w:rPr>
        <w:t>3</w:t>
      </w:r>
      <w:r w:rsidRPr="00636AD6">
        <w:rPr>
          <w:rFonts w:ascii="Times New Roman" w:hAnsi="Times New Roman" w:cs="Times New Roman"/>
          <w:sz w:val="28"/>
          <w:szCs w:val="28"/>
        </w:rPr>
        <w:t>) вторичные –СНОН–.</w:t>
      </w:r>
    </w:p>
    <w:p w:rsidR="00257307" w:rsidRPr="006B4226" w:rsidRDefault="00257307"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Природная целлюлоза имеет высокую степень полимеризации (СП): древесная – 5000–10000 и выше, хлопковая – 14000–20000. При выделении из растительных тканей целлюлоза несколько разрушается. Техническая древесная цел</w:t>
      </w:r>
      <w:r w:rsidR="00636AD6">
        <w:rPr>
          <w:rFonts w:ascii="Times New Roman" w:hAnsi="Times New Roman" w:cs="Times New Roman"/>
          <w:sz w:val="28"/>
          <w:szCs w:val="28"/>
        </w:rPr>
        <w:t xml:space="preserve">люлоза имеет СП около 1000–2000. </w:t>
      </w:r>
      <w:r w:rsidR="00636AD6" w:rsidRPr="006B4226">
        <w:rPr>
          <w:rFonts w:ascii="Times New Roman" w:hAnsi="Times New Roman" w:cs="Times New Roman"/>
          <w:sz w:val="28"/>
          <w:szCs w:val="28"/>
        </w:rPr>
        <w:t>[3]</w:t>
      </w:r>
    </w:p>
    <w:p w:rsidR="00636AD6" w:rsidRDefault="00636AD6" w:rsidP="00636AD6">
      <w:pPr>
        <w:spacing w:line="240" w:lineRule="auto"/>
        <w:ind w:left="709"/>
        <w:jc w:val="both"/>
        <w:rPr>
          <w:rFonts w:ascii="Times New Roman" w:hAnsi="Times New Roman" w:cs="Times New Roman"/>
          <w:b/>
          <w:sz w:val="28"/>
          <w:szCs w:val="28"/>
        </w:rPr>
      </w:pPr>
    </w:p>
    <w:p w:rsidR="00EA027B" w:rsidRPr="00636AD6" w:rsidRDefault="00EA027B" w:rsidP="00636AD6">
      <w:pPr>
        <w:spacing w:line="240" w:lineRule="auto"/>
        <w:ind w:left="709"/>
        <w:jc w:val="both"/>
        <w:rPr>
          <w:rFonts w:ascii="Times New Roman" w:hAnsi="Times New Roman" w:cs="Times New Roman"/>
          <w:b/>
          <w:sz w:val="28"/>
          <w:szCs w:val="28"/>
        </w:rPr>
      </w:pPr>
      <w:r w:rsidRPr="00636AD6">
        <w:rPr>
          <w:rFonts w:ascii="Times New Roman" w:hAnsi="Times New Roman" w:cs="Times New Roman"/>
          <w:b/>
          <w:sz w:val="28"/>
          <w:szCs w:val="28"/>
        </w:rPr>
        <w:lastRenderedPageBreak/>
        <w:t>1.2. Физические свойства целлюлозы</w:t>
      </w:r>
    </w:p>
    <w:p w:rsidR="00EA027B" w:rsidRPr="00636AD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Целлюлоза – волокнистое вещество. Она не плавится и не переходит в парообразное состояние: при нагревании примерно до 350</w:t>
      </w:r>
      <w:r w:rsidR="00636AD6"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С целлюлоза разлагается – обугливается. Целлюлоза нерастворима ни в воде, ни в большинстве других неорганических и органических растворителях.</w:t>
      </w:r>
      <w:r w:rsidR="00636AD6" w:rsidRPr="00636AD6">
        <w:rPr>
          <w:rFonts w:ascii="Times New Roman" w:hAnsi="Times New Roman" w:cs="Times New Roman"/>
          <w:sz w:val="28"/>
          <w:szCs w:val="28"/>
        </w:rPr>
        <w:t>[4]</w:t>
      </w:r>
    </w:p>
    <w:p w:rsidR="00EA027B" w:rsidRPr="00E84908"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Неспособность целлюлозы растворяться в воде – неожиданное свойство для вещества, содержащего по три гидроксильные группы на каждые шесть атомов углерода. Хорошо известно, что </w:t>
      </w:r>
      <w:proofErr w:type="spellStart"/>
      <w:r w:rsidRPr="00636AD6">
        <w:rPr>
          <w:rFonts w:ascii="Times New Roman" w:hAnsi="Times New Roman" w:cs="Times New Roman"/>
          <w:sz w:val="28"/>
          <w:szCs w:val="28"/>
        </w:rPr>
        <w:t>полигидроксильные</w:t>
      </w:r>
      <w:proofErr w:type="spellEnd"/>
      <w:r w:rsidRPr="00636AD6">
        <w:rPr>
          <w:rFonts w:ascii="Times New Roman" w:hAnsi="Times New Roman" w:cs="Times New Roman"/>
          <w:sz w:val="28"/>
          <w:szCs w:val="28"/>
        </w:rPr>
        <w:t xml:space="preserve"> соединения легко растворяются в воде. Нерастворимость целлюлозы объясняется тем, что ее волокна представляют собой как бы «пучки» расположенных параллельно нитевидных молекул, связанных множеством водородных связей, которые образуются в результате взаимодействия гидроксильных групп. Внутрь подобного «пучка» растворитель проникнуть не может, </w:t>
      </w:r>
      <w:proofErr w:type="gramStart"/>
      <w:r w:rsidRPr="00636AD6">
        <w:rPr>
          <w:rFonts w:ascii="Times New Roman" w:hAnsi="Times New Roman" w:cs="Times New Roman"/>
          <w:sz w:val="28"/>
          <w:szCs w:val="28"/>
        </w:rPr>
        <w:t>а</w:t>
      </w:r>
      <w:proofErr w:type="gramEnd"/>
      <w:r w:rsidRPr="00636AD6">
        <w:rPr>
          <w:rFonts w:ascii="Times New Roman" w:hAnsi="Times New Roman" w:cs="Times New Roman"/>
          <w:sz w:val="28"/>
          <w:szCs w:val="28"/>
        </w:rPr>
        <w:t xml:space="preserve"> следовательно, не происходит и отрыва молекул друг от друга.</w:t>
      </w:r>
      <w:r w:rsidR="00E84908" w:rsidRPr="00E84908">
        <w:rPr>
          <w:rFonts w:ascii="Times New Roman" w:hAnsi="Times New Roman" w:cs="Times New Roman"/>
          <w:sz w:val="28"/>
          <w:szCs w:val="28"/>
        </w:rPr>
        <w:t>[5]</w:t>
      </w:r>
    </w:p>
    <w:p w:rsidR="00EA027B" w:rsidRPr="00E84908"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Растворителем целлюлозы является реактив </w:t>
      </w:r>
      <w:proofErr w:type="spellStart"/>
      <w:r w:rsidRPr="00636AD6">
        <w:rPr>
          <w:rFonts w:ascii="Times New Roman" w:hAnsi="Times New Roman" w:cs="Times New Roman"/>
          <w:sz w:val="28"/>
          <w:szCs w:val="28"/>
        </w:rPr>
        <w:t>Швейцера</w:t>
      </w:r>
      <w:proofErr w:type="spellEnd"/>
      <w:r w:rsidRPr="00636AD6">
        <w:rPr>
          <w:rFonts w:ascii="Times New Roman" w:hAnsi="Times New Roman" w:cs="Times New Roman"/>
          <w:sz w:val="28"/>
          <w:szCs w:val="28"/>
        </w:rPr>
        <w:t xml:space="preserve"> – раствор гидроксида меди (II) с аммиаком, с которым она одновременно и взаимодействует. Концентрированные кислоты (серная, фосфорная) и концентрированный раствор хлорида цинка также растворяют целлюлозу, но при этом происходит ее частичный распад (гидролиз), сопровождающийся уменьшением молекулярной массы.</w:t>
      </w:r>
      <w:r w:rsidR="00E84908" w:rsidRPr="00E84908">
        <w:rPr>
          <w:rFonts w:ascii="Times New Roman" w:hAnsi="Times New Roman" w:cs="Times New Roman"/>
          <w:sz w:val="28"/>
          <w:szCs w:val="28"/>
        </w:rPr>
        <w:t>[4]</w:t>
      </w:r>
    </w:p>
    <w:p w:rsidR="00636AD6" w:rsidRPr="00636AD6" w:rsidRDefault="00636AD6" w:rsidP="00636AD6">
      <w:pPr>
        <w:spacing w:line="240" w:lineRule="auto"/>
        <w:ind w:firstLine="709"/>
        <w:jc w:val="both"/>
        <w:rPr>
          <w:rFonts w:ascii="Times New Roman" w:hAnsi="Times New Roman" w:cs="Times New Roman"/>
          <w:sz w:val="28"/>
          <w:szCs w:val="28"/>
        </w:rPr>
      </w:pPr>
    </w:p>
    <w:p w:rsidR="00EA027B" w:rsidRPr="00636AD6" w:rsidRDefault="00EA027B" w:rsidP="00636AD6">
      <w:pPr>
        <w:pStyle w:val="a4"/>
        <w:numPr>
          <w:ilvl w:val="1"/>
          <w:numId w:val="10"/>
        </w:numPr>
        <w:spacing w:line="240" w:lineRule="auto"/>
        <w:jc w:val="both"/>
        <w:rPr>
          <w:rFonts w:ascii="Times New Roman" w:hAnsi="Times New Roman" w:cs="Times New Roman"/>
          <w:b/>
          <w:sz w:val="28"/>
          <w:szCs w:val="28"/>
          <w:lang w:val="en-US"/>
        </w:rPr>
      </w:pPr>
      <w:r w:rsidRPr="00636AD6">
        <w:rPr>
          <w:rFonts w:ascii="Times New Roman" w:hAnsi="Times New Roman" w:cs="Times New Roman"/>
          <w:b/>
          <w:sz w:val="28"/>
          <w:szCs w:val="28"/>
        </w:rPr>
        <w:t>Химические свойства целлюлозы</w:t>
      </w:r>
    </w:p>
    <w:p w:rsidR="00636AD6" w:rsidRPr="00636AD6" w:rsidRDefault="00636AD6" w:rsidP="00636AD6">
      <w:pPr>
        <w:pStyle w:val="a4"/>
        <w:spacing w:line="240" w:lineRule="auto"/>
        <w:ind w:left="1429"/>
        <w:jc w:val="both"/>
        <w:rPr>
          <w:rFonts w:ascii="Times New Roman" w:hAnsi="Times New Roman" w:cs="Times New Roman"/>
          <w:b/>
          <w:sz w:val="28"/>
          <w:szCs w:val="28"/>
          <w:lang w:val="en-US"/>
        </w:rPr>
      </w:pPr>
    </w:p>
    <w:p w:rsidR="00257307" w:rsidRPr="00636AD6" w:rsidRDefault="00257307"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1.Действуя  металлическим   натрием,   можно   получить алкоголят целлюлозы</w:t>
      </w:r>
    </w:p>
    <w:p w:rsidR="00257307" w:rsidRPr="00636AD6" w:rsidRDefault="00257307" w:rsidP="00636AD6">
      <w:pPr>
        <w:spacing w:line="240" w:lineRule="auto"/>
        <w:jc w:val="both"/>
        <w:rPr>
          <w:rFonts w:ascii="Times New Roman" w:hAnsi="Times New Roman" w:cs="Times New Roman"/>
          <w:sz w:val="28"/>
          <w:szCs w:val="28"/>
          <w:lang w:val="en-US"/>
        </w:rPr>
      </w:pPr>
      <w:r w:rsidRPr="00636AD6">
        <w:rPr>
          <w:rFonts w:ascii="Times New Roman" w:hAnsi="Times New Roman" w:cs="Times New Roman"/>
          <w:noProof/>
          <w:sz w:val="28"/>
          <w:szCs w:val="28"/>
          <w:lang w:eastAsia="ru-RU"/>
        </w:rPr>
        <w:drawing>
          <wp:inline distT="0" distB="0" distL="0" distR="0" wp14:anchorId="72E16493" wp14:editId="4BDC47E6">
            <wp:extent cx="5902325" cy="1757680"/>
            <wp:effectExtent l="0" t="0" r="3175" b="0"/>
            <wp:docPr id="6" name="Рисунок 6" descr="реа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ак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325" cy="1757680"/>
                    </a:xfrm>
                    <a:prstGeom prst="rect">
                      <a:avLst/>
                    </a:prstGeom>
                    <a:noFill/>
                    <a:ln>
                      <a:noFill/>
                    </a:ln>
                  </pic:spPr>
                </pic:pic>
              </a:graphicData>
            </a:graphic>
          </wp:inline>
        </w:drawing>
      </w:r>
    </w:p>
    <w:p w:rsidR="009F2C5E" w:rsidRPr="00636AD6" w:rsidRDefault="009F2C5E"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 xml:space="preserve">2.При  взаимодействии  целлюлозы  с   азотной   кислотой   в   присутствии концентрированной  серной  кислоты,  в  зависимости  от  условий  образуются </w:t>
      </w:r>
      <w:proofErr w:type="spellStart"/>
      <w:r w:rsidRPr="00636AD6">
        <w:rPr>
          <w:rFonts w:ascii="Times New Roman" w:hAnsi="Times New Roman" w:cs="Times New Roman"/>
          <w:sz w:val="28"/>
          <w:szCs w:val="28"/>
        </w:rPr>
        <w:t>динитроцеллюлоза</w:t>
      </w:r>
      <w:proofErr w:type="spellEnd"/>
      <w:r w:rsidRPr="00636AD6">
        <w:rPr>
          <w:rFonts w:ascii="Times New Roman" w:hAnsi="Times New Roman" w:cs="Times New Roman"/>
          <w:sz w:val="28"/>
          <w:szCs w:val="28"/>
        </w:rPr>
        <w:t xml:space="preserve"> и </w:t>
      </w:r>
      <w:proofErr w:type="spellStart"/>
      <w:r w:rsidRPr="00636AD6">
        <w:rPr>
          <w:rFonts w:ascii="Times New Roman" w:hAnsi="Times New Roman" w:cs="Times New Roman"/>
          <w:sz w:val="28"/>
          <w:szCs w:val="28"/>
        </w:rPr>
        <w:t>тринитроцеллюлоза</w:t>
      </w:r>
      <w:proofErr w:type="spellEnd"/>
      <w:r w:rsidRPr="00636AD6">
        <w:rPr>
          <w:rFonts w:ascii="Times New Roman" w:hAnsi="Times New Roman" w:cs="Times New Roman"/>
          <w:sz w:val="28"/>
          <w:szCs w:val="28"/>
        </w:rPr>
        <w:t xml:space="preserve">, являющиеся </w:t>
      </w:r>
      <w:proofErr w:type="spellStart"/>
      <w:proofErr w:type="gramStart"/>
      <w:r w:rsidRPr="00636AD6">
        <w:rPr>
          <w:rFonts w:ascii="Times New Roman" w:hAnsi="Times New Roman" w:cs="Times New Roman"/>
          <w:sz w:val="28"/>
          <w:szCs w:val="28"/>
        </w:rPr>
        <w:t>сложн</w:t>
      </w:r>
      <w:proofErr w:type="spell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ыми</w:t>
      </w:r>
      <w:proofErr w:type="spellEnd"/>
      <w:proofErr w:type="gramEnd"/>
      <w:r w:rsidRPr="00636AD6">
        <w:rPr>
          <w:rFonts w:ascii="Times New Roman" w:hAnsi="Times New Roman" w:cs="Times New Roman"/>
          <w:sz w:val="28"/>
          <w:szCs w:val="28"/>
        </w:rPr>
        <w:t xml:space="preserve"> эфирами:</w:t>
      </w:r>
    </w:p>
    <w:p w:rsidR="009F2C5E" w:rsidRPr="00636AD6" w:rsidRDefault="009F2C5E" w:rsidP="00636AD6">
      <w:pPr>
        <w:spacing w:line="240" w:lineRule="auto"/>
        <w:jc w:val="both"/>
        <w:rPr>
          <w:rFonts w:ascii="Times New Roman" w:hAnsi="Times New Roman" w:cs="Times New Roman"/>
          <w:sz w:val="28"/>
          <w:szCs w:val="28"/>
        </w:rPr>
      </w:pPr>
      <w:r w:rsidRPr="00636AD6">
        <w:rPr>
          <w:rFonts w:ascii="Times New Roman" w:hAnsi="Times New Roman" w:cs="Times New Roman"/>
          <w:noProof/>
          <w:sz w:val="28"/>
          <w:szCs w:val="28"/>
          <w:lang w:eastAsia="ru-RU"/>
        </w:rPr>
        <w:lastRenderedPageBreak/>
        <w:drawing>
          <wp:inline distT="0" distB="0" distL="0" distR="0" wp14:anchorId="5CBF1CFE" wp14:editId="2AC81F55">
            <wp:extent cx="5724525" cy="14325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432560"/>
                    </a:xfrm>
                    <a:prstGeom prst="rect">
                      <a:avLst/>
                    </a:prstGeom>
                    <a:noFill/>
                  </pic:spPr>
                </pic:pic>
              </a:graphicData>
            </a:graphic>
          </wp:inline>
        </w:drawing>
      </w:r>
    </w:p>
    <w:p w:rsidR="009F2C5E" w:rsidRPr="00E84908" w:rsidRDefault="009F2C5E"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3. При действии на целлюлозу смеси уксусного ангидрида, уксусной кислоты и серной кислоты или хлорида цинка (последние играют роль катализаторов)</w:t>
      </w:r>
      <w:r w:rsidR="00E84908">
        <w:rPr>
          <w:rFonts w:ascii="Times New Roman" w:hAnsi="Times New Roman" w:cs="Times New Roman"/>
          <w:sz w:val="28"/>
          <w:szCs w:val="28"/>
        </w:rPr>
        <w:t xml:space="preserve"> образуется триацетат целлюлозы: </w:t>
      </w:r>
      <w:r w:rsidR="00E84908" w:rsidRPr="00E84908">
        <w:rPr>
          <w:rFonts w:ascii="Times New Roman" w:hAnsi="Times New Roman" w:cs="Times New Roman"/>
          <w:sz w:val="28"/>
          <w:szCs w:val="28"/>
        </w:rPr>
        <w:t>[6]</w:t>
      </w:r>
    </w:p>
    <w:p w:rsidR="009F2C5E" w:rsidRPr="00636AD6" w:rsidRDefault="009F2C5E" w:rsidP="00636AD6">
      <w:pPr>
        <w:spacing w:line="240" w:lineRule="auto"/>
        <w:jc w:val="both"/>
        <w:rPr>
          <w:rFonts w:ascii="Times New Roman" w:hAnsi="Times New Roman" w:cs="Times New Roman"/>
          <w:sz w:val="28"/>
          <w:szCs w:val="28"/>
          <w:lang w:val="en-US"/>
        </w:rPr>
      </w:pPr>
      <w:r w:rsidRPr="00636AD6">
        <w:rPr>
          <w:rFonts w:ascii="Times New Roman" w:hAnsi="Times New Roman" w:cs="Times New Roman"/>
          <w:noProof/>
          <w:sz w:val="28"/>
          <w:szCs w:val="28"/>
          <w:lang w:eastAsia="ru-RU"/>
        </w:rPr>
        <w:drawing>
          <wp:inline distT="0" distB="0" distL="0" distR="0" wp14:anchorId="5A66B84C" wp14:editId="31B93332">
            <wp:extent cx="5937885" cy="144462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1444625"/>
                    </a:xfrm>
                    <a:prstGeom prst="rect">
                      <a:avLst/>
                    </a:prstGeom>
                    <a:noFill/>
                  </pic:spPr>
                </pic:pic>
              </a:graphicData>
            </a:graphic>
          </wp:inline>
        </w:drawing>
      </w:r>
    </w:p>
    <w:p w:rsidR="009F2C5E" w:rsidRPr="00636AD6" w:rsidRDefault="009F2C5E"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4.Одно  из  наиболее  характерных  свойств  целлюлозы  –   способность   в присутствии  кислот   подвергаться   гидролизу   с   образованием   глюкозы. Аналогично крахмалу гидролиз целлюлозы протекает ступенчато.  Суммарно  этот процесс можно изобразить так:</w:t>
      </w:r>
    </w:p>
    <w:p w:rsidR="009F2C5E" w:rsidRPr="00636AD6" w:rsidRDefault="009F2C5E" w:rsidP="00636AD6">
      <w:pPr>
        <w:spacing w:line="240" w:lineRule="auto"/>
        <w:jc w:val="both"/>
        <w:rPr>
          <w:rFonts w:ascii="Times New Roman" w:hAnsi="Times New Roman" w:cs="Times New Roman"/>
          <w:sz w:val="28"/>
          <w:szCs w:val="28"/>
        </w:rPr>
      </w:pPr>
      <w:r w:rsidRPr="00636AD6">
        <w:rPr>
          <w:rFonts w:ascii="Times New Roman" w:hAnsi="Times New Roman" w:cs="Times New Roman"/>
          <w:noProof/>
          <w:sz w:val="28"/>
          <w:szCs w:val="28"/>
          <w:lang w:eastAsia="ru-RU"/>
        </w:rPr>
        <w:drawing>
          <wp:inline distT="0" distB="0" distL="0" distR="0" wp14:anchorId="28EDDB1C" wp14:editId="47FB81C3">
            <wp:extent cx="3336925" cy="487045"/>
            <wp:effectExtent l="0" t="0" r="0" b="8255"/>
            <wp:docPr id="9" name="Рисунок 9" descr="реа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акц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6925" cy="487045"/>
                    </a:xfrm>
                    <a:prstGeom prst="rect">
                      <a:avLst/>
                    </a:prstGeom>
                    <a:noFill/>
                    <a:ln>
                      <a:noFill/>
                    </a:ln>
                  </pic:spPr>
                </pic:pic>
              </a:graphicData>
            </a:graphic>
          </wp:inline>
        </w:drawing>
      </w:r>
    </w:p>
    <w:p w:rsidR="003E6608" w:rsidRPr="00E84908" w:rsidRDefault="003E6608"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5.</w:t>
      </w:r>
      <w:r w:rsidR="001F0D92" w:rsidRPr="00636AD6">
        <w:rPr>
          <w:rFonts w:ascii="Times New Roman" w:hAnsi="Times New Roman" w:cs="Times New Roman"/>
          <w:sz w:val="28"/>
          <w:szCs w:val="28"/>
        </w:rPr>
        <w:t xml:space="preserve"> Целлюлоза горит. При этом образуется углекислый газ и вода:</w:t>
      </w:r>
      <w:r w:rsidR="00E84908" w:rsidRPr="00E84908">
        <w:rPr>
          <w:rFonts w:ascii="Times New Roman" w:hAnsi="Times New Roman" w:cs="Times New Roman"/>
          <w:sz w:val="28"/>
          <w:szCs w:val="28"/>
        </w:rPr>
        <w:t xml:space="preserve"> [8]</w:t>
      </w:r>
    </w:p>
    <w:p w:rsidR="001F0D92" w:rsidRDefault="001F0D92" w:rsidP="00636AD6">
      <w:p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(С</w:t>
      </w:r>
      <w:r w:rsidRPr="00636AD6">
        <w:rPr>
          <w:rFonts w:ascii="Times New Roman" w:hAnsi="Times New Roman" w:cs="Times New Roman"/>
          <w:sz w:val="28"/>
          <w:szCs w:val="28"/>
          <w:vertAlign w:val="subscript"/>
        </w:rPr>
        <w:t>6</w:t>
      </w:r>
      <w:r w:rsidRPr="00636AD6">
        <w:rPr>
          <w:rFonts w:ascii="Times New Roman" w:hAnsi="Times New Roman" w:cs="Times New Roman"/>
          <w:sz w:val="28"/>
          <w:szCs w:val="28"/>
        </w:rPr>
        <w:t>Н</w:t>
      </w:r>
      <w:r w:rsidRPr="00636AD6">
        <w:rPr>
          <w:rFonts w:ascii="Times New Roman" w:hAnsi="Times New Roman" w:cs="Times New Roman"/>
          <w:sz w:val="28"/>
          <w:szCs w:val="28"/>
          <w:vertAlign w:val="subscript"/>
        </w:rPr>
        <w:t>10</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5</w:t>
      </w:r>
      <w:r w:rsidRPr="00636AD6">
        <w:rPr>
          <w:rFonts w:ascii="Times New Roman" w:hAnsi="Times New Roman" w:cs="Times New Roman"/>
          <w:sz w:val="28"/>
          <w:szCs w:val="28"/>
        </w:rPr>
        <w:t>)</w:t>
      </w:r>
      <w:r w:rsidRPr="00636AD6">
        <w:rPr>
          <w:rFonts w:ascii="Times New Roman" w:hAnsi="Times New Roman" w:cs="Times New Roman"/>
          <w:sz w:val="28"/>
          <w:szCs w:val="28"/>
          <w:lang w:val="en-US"/>
        </w:rPr>
        <w:t>n</w:t>
      </w:r>
      <w:r w:rsidRPr="00636AD6">
        <w:rPr>
          <w:rFonts w:ascii="Times New Roman" w:hAnsi="Times New Roman" w:cs="Times New Roman"/>
          <w:sz w:val="28"/>
          <w:szCs w:val="28"/>
        </w:rPr>
        <w:t xml:space="preserve"> + 6</w:t>
      </w:r>
      <w:r w:rsidRPr="00636AD6">
        <w:rPr>
          <w:rFonts w:ascii="Times New Roman" w:hAnsi="Times New Roman" w:cs="Times New Roman"/>
          <w:sz w:val="28"/>
          <w:szCs w:val="28"/>
          <w:lang w:val="en-US"/>
        </w:rPr>
        <w:t>n</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 xml:space="preserve"> </w:t>
      </w:r>
      <w:r w:rsidR="009E19AC" w:rsidRPr="00636AD6">
        <w:rPr>
          <w:rFonts w:ascii="Times New Roman" w:hAnsi="Times New Roman" w:cs="Times New Roman"/>
          <w:sz w:val="28"/>
          <w:szCs w:val="28"/>
        </w:rPr>
        <w:t>→ 6</w:t>
      </w:r>
      <w:proofErr w:type="spellStart"/>
      <w:r w:rsidR="009E19AC" w:rsidRPr="00636AD6">
        <w:rPr>
          <w:rFonts w:ascii="Times New Roman" w:hAnsi="Times New Roman" w:cs="Times New Roman"/>
          <w:sz w:val="28"/>
          <w:szCs w:val="28"/>
          <w:lang w:val="en-US"/>
        </w:rPr>
        <w:t>nCO</w:t>
      </w:r>
      <w:proofErr w:type="spellEnd"/>
      <w:r w:rsidR="009E19AC" w:rsidRPr="00636AD6">
        <w:rPr>
          <w:rFonts w:ascii="Times New Roman" w:hAnsi="Times New Roman" w:cs="Times New Roman"/>
          <w:sz w:val="28"/>
          <w:szCs w:val="28"/>
          <w:vertAlign w:val="subscript"/>
        </w:rPr>
        <w:t>2</w:t>
      </w:r>
      <w:r w:rsidR="009E19AC" w:rsidRPr="00636AD6">
        <w:rPr>
          <w:rFonts w:ascii="Times New Roman" w:hAnsi="Times New Roman" w:cs="Times New Roman"/>
          <w:sz w:val="28"/>
          <w:szCs w:val="28"/>
        </w:rPr>
        <w:t xml:space="preserve"> + 5</w:t>
      </w:r>
      <w:proofErr w:type="spellStart"/>
      <w:r w:rsidR="009E19AC" w:rsidRPr="00636AD6">
        <w:rPr>
          <w:rFonts w:ascii="Times New Roman" w:hAnsi="Times New Roman" w:cs="Times New Roman"/>
          <w:sz w:val="28"/>
          <w:szCs w:val="28"/>
          <w:lang w:val="en-US"/>
        </w:rPr>
        <w:t>nH</w:t>
      </w:r>
      <w:proofErr w:type="spellEnd"/>
      <w:r w:rsidR="009E19AC" w:rsidRPr="00636AD6">
        <w:rPr>
          <w:rFonts w:ascii="Times New Roman" w:hAnsi="Times New Roman" w:cs="Times New Roman"/>
          <w:sz w:val="28"/>
          <w:szCs w:val="28"/>
          <w:vertAlign w:val="subscript"/>
        </w:rPr>
        <w:t>2</w:t>
      </w:r>
      <w:r w:rsidR="009E19AC" w:rsidRPr="00636AD6">
        <w:rPr>
          <w:rFonts w:ascii="Times New Roman" w:hAnsi="Times New Roman" w:cs="Times New Roman"/>
          <w:sz w:val="28"/>
          <w:szCs w:val="28"/>
          <w:lang w:val="en-US"/>
        </w:rPr>
        <w:t>O</w:t>
      </w:r>
      <w:r w:rsidR="009E19AC" w:rsidRPr="00636AD6">
        <w:rPr>
          <w:rFonts w:ascii="Times New Roman" w:hAnsi="Times New Roman" w:cs="Times New Roman"/>
          <w:sz w:val="28"/>
          <w:szCs w:val="28"/>
        </w:rPr>
        <w:t>+</w:t>
      </w:r>
      <w:r w:rsidR="009E19AC" w:rsidRPr="00636AD6">
        <w:rPr>
          <w:rFonts w:ascii="Times New Roman" w:hAnsi="Times New Roman" w:cs="Times New Roman"/>
          <w:sz w:val="28"/>
          <w:szCs w:val="28"/>
          <w:lang w:val="en-US"/>
        </w:rPr>
        <w:t>Q</w:t>
      </w:r>
    </w:p>
    <w:p w:rsidR="00636AD6" w:rsidRPr="00636AD6" w:rsidRDefault="00636AD6" w:rsidP="00636AD6">
      <w:pPr>
        <w:spacing w:line="240" w:lineRule="auto"/>
        <w:jc w:val="both"/>
        <w:rPr>
          <w:rFonts w:ascii="Times New Roman" w:hAnsi="Times New Roman" w:cs="Times New Roman"/>
          <w:sz w:val="28"/>
          <w:szCs w:val="28"/>
        </w:rPr>
      </w:pPr>
    </w:p>
    <w:p w:rsidR="00EA027B" w:rsidRPr="00636AD6" w:rsidRDefault="00EA027B" w:rsidP="00636AD6">
      <w:pPr>
        <w:pStyle w:val="a4"/>
        <w:numPr>
          <w:ilvl w:val="1"/>
          <w:numId w:val="10"/>
        </w:numPr>
        <w:spacing w:line="240" w:lineRule="auto"/>
        <w:jc w:val="both"/>
        <w:rPr>
          <w:rFonts w:ascii="Times New Roman" w:hAnsi="Times New Roman" w:cs="Times New Roman"/>
          <w:b/>
          <w:sz w:val="28"/>
          <w:szCs w:val="28"/>
        </w:rPr>
      </w:pPr>
      <w:r w:rsidRPr="00636AD6">
        <w:rPr>
          <w:rFonts w:ascii="Times New Roman" w:hAnsi="Times New Roman" w:cs="Times New Roman"/>
          <w:b/>
          <w:sz w:val="28"/>
          <w:szCs w:val="28"/>
        </w:rPr>
        <w:t>Применение целлюлозы</w:t>
      </w:r>
    </w:p>
    <w:p w:rsidR="00636AD6" w:rsidRPr="00636AD6" w:rsidRDefault="00636AD6" w:rsidP="00636AD6">
      <w:pPr>
        <w:pStyle w:val="a4"/>
        <w:spacing w:line="240" w:lineRule="auto"/>
        <w:ind w:left="1429"/>
        <w:jc w:val="both"/>
        <w:rPr>
          <w:rFonts w:ascii="Times New Roman" w:hAnsi="Times New Roman" w:cs="Times New Roman"/>
          <w:b/>
          <w:sz w:val="28"/>
          <w:szCs w:val="28"/>
        </w:rPr>
      </w:pPr>
    </w:p>
    <w:p w:rsidR="00EA027B" w:rsidRPr="00636AD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Целлюлоза используется человеком с очень древних времен. Сначала применяли древесину как горючий и строительный материал; затем хлопковые, льняные и другие волокна стали использовать как текстильное сырье. Первые промышленные способы химической переработки древесины возникли в связи с развитием бумажной промышленности.</w:t>
      </w:r>
    </w:p>
    <w:p w:rsidR="00EA027B" w:rsidRPr="006B422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Бумага – это тонкий слой волокон клетчатки, спрессованных и проклеенных для создания механической прочности, гладкой поверхности, для предотвращения растекания чернил. Первоначально для изготовления бумаги употребляли растительное сырье, из которого чисто механически можно было получить необходимые волокна, стебли риса (так называемая </w:t>
      </w:r>
      <w:r w:rsidRPr="00636AD6">
        <w:rPr>
          <w:rFonts w:ascii="Times New Roman" w:hAnsi="Times New Roman" w:cs="Times New Roman"/>
          <w:sz w:val="28"/>
          <w:szCs w:val="28"/>
        </w:rPr>
        <w:lastRenderedPageBreak/>
        <w:t>рисовая бумага), хлопка, использовали также изношенные ткани. Однако по мере развития книгопечатания перечисленных источников сырья стало не хватать для удовлетворения растущей потребности бумаги. Особенно много бумаги расходуется для печатания газет, причем вопрос о качестве (белизне, прочности, долговечности) для газетной бумаги значения не имеет. Зная, что древесина примерно на 50% состоит из клетчатки, к бумажной массе стали добавлять размолотую древесину. Такая бумага непрочна и быстро желтеет (особенно на свету).</w:t>
      </w:r>
      <w:r w:rsidR="00E84908" w:rsidRPr="006B4226">
        <w:rPr>
          <w:rFonts w:ascii="Times New Roman" w:hAnsi="Times New Roman" w:cs="Times New Roman"/>
          <w:sz w:val="28"/>
          <w:szCs w:val="28"/>
        </w:rPr>
        <w:t>[10]</w:t>
      </w:r>
    </w:p>
    <w:p w:rsidR="00EA027B" w:rsidRPr="00636AD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Целлюлоза применяется не только как сырье в бумажном производстве, но идет еще и на дальнейшую химическую переработку. Наибольшее значение имеют простые и сложные эфиры целлюлозы. Так, при действии на целлюлозу смесью азотных и серных кислот получают нитраты целлюлозы. Все они горючи и </w:t>
      </w:r>
      <w:proofErr w:type="spellStart"/>
      <w:r w:rsidRPr="00636AD6">
        <w:rPr>
          <w:rFonts w:ascii="Times New Roman" w:hAnsi="Times New Roman" w:cs="Times New Roman"/>
          <w:sz w:val="28"/>
          <w:szCs w:val="28"/>
        </w:rPr>
        <w:t>взрывчаты</w:t>
      </w:r>
      <w:proofErr w:type="spellEnd"/>
      <w:r w:rsidRPr="00636AD6">
        <w:rPr>
          <w:rFonts w:ascii="Times New Roman" w:hAnsi="Times New Roman" w:cs="Times New Roman"/>
          <w:sz w:val="28"/>
          <w:szCs w:val="28"/>
        </w:rPr>
        <w:t>. Максимальное число остатков азотной кислоты, которые можно ввести в целлюлозу, равно трем на каждое звено глюкозы:</w:t>
      </w:r>
      <w:r w:rsidRPr="00636AD6">
        <w:rPr>
          <w:rFonts w:ascii="Times New Roman" w:hAnsi="Times New Roman" w:cs="Times New Roman"/>
          <w:noProof/>
          <w:sz w:val="28"/>
          <w:szCs w:val="28"/>
          <w:lang w:eastAsia="ru-RU"/>
        </w:rPr>
        <w:t xml:space="preserve"> </w:t>
      </w:r>
      <w:r w:rsidRPr="00636AD6">
        <w:rPr>
          <w:rFonts w:ascii="Times New Roman" w:hAnsi="Times New Roman" w:cs="Times New Roman"/>
          <w:noProof/>
          <w:sz w:val="28"/>
          <w:szCs w:val="28"/>
          <w:lang w:eastAsia="ru-RU"/>
        </w:rPr>
        <w:drawing>
          <wp:inline distT="0" distB="0" distL="0" distR="0" wp14:anchorId="16ADDF59" wp14:editId="275E1414">
            <wp:extent cx="5723906" cy="1434602"/>
            <wp:effectExtent l="0" t="0" r="0" b="0"/>
            <wp:docPr id="1" name="Рисунок 1" descr="https://upload.wikimedia.org/wikipedia/commons/thumb/c/c0/Nitrocellulose_ru.svg/1000px-Nitrocellulose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0/Nitrocellulose_ru.svg/1000px-Nitrocellulose_ru.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077" cy="1438906"/>
                    </a:xfrm>
                    <a:prstGeom prst="rect">
                      <a:avLst/>
                    </a:prstGeom>
                    <a:noFill/>
                    <a:ln>
                      <a:noFill/>
                    </a:ln>
                  </pic:spPr>
                </pic:pic>
              </a:graphicData>
            </a:graphic>
          </wp:inline>
        </w:drawing>
      </w:r>
    </w:p>
    <w:p w:rsidR="00EA027B" w:rsidRPr="006B422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Продукт полной этерификации - </w:t>
      </w:r>
      <w:proofErr w:type="spellStart"/>
      <w:r w:rsidRPr="00636AD6">
        <w:rPr>
          <w:rFonts w:ascii="Times New Roman" w:hAnsi="Times New Roman" w:cs="Times New Roman"/>
          <w:sz w:val="28"/>
          <w:szCs w:val="28"/>
        </w:rPr>
        <w:t>тринитрат</w:t>
      </w:r>
      <w:proofErr w:type="spellEnd"/>
      <w:r w:rsidRPr="00636AD6">
        <w:rPr>
          <w:rFonts w:ascii="Times New Roman" w:hAnsi="Times New Roman" w:cs="Times New Roman"/>
          <w:sz w:val="28"/>
          <w:szCs w:val="28"/>
        </w:rPr>
        <w:t xml:space="preserve"> целлюлозы (</w:t>
      </w:r>
      <w:proofErr w:type="spellStart"/>
      <w:r w:rsidRPr="00636AD6">
        <w:rPr>
          <w:rFonts w:ascii="Times New Roman" w:hAnsi="Times New Roman" w:cs="Times New Roman"/>
          <w:sz w:val="28"/>
          <w:szCs w:val="28"/>
        </w:rPr>
        <w:t>тринитроцеллюлоза</w:t>
      </w:r>
      <w:proofErr w:type="spellEnd"/>
      <w:r w:rsidRPr="00636AD6">
        <w:rPr>
          <w:rFonts w:ascii="Times New Roman" w:hAnsi="Times New Roman" w:cs="Times New Roman"/>
          <w:sz w:val="28"/>
          <w:szCs w:val="28"/>
        </w:rPr>
        <w:t>) - должен содержать в соответствии с формулой 14,1% азота. На практике получают продукт с несколько меньшим содержанием азота (12,5/13,5%), известный в</w:t>
      </w:r>
      <w:r w:rsidR="00582C74">
        <w:rPr>
          <w:rFonts w:ascii="Times New Roman" w:hAnsi="Times New Roman" w:cs="Times New Roman"/>
          <w:sz w:val="28"/>
          <w:szCs w:val="28"/>
        </w:rPr>
        <w:t xml:space="preserve"> </w:t>
      </w:r>
      <w:r w:rsidRPr="00636AD6">
        <w:rPr>
          <w:rFonts w:ascii="Times New Roman" w:hAnsi="Times New Roman" w:cs="Times New Roman"/>
          <w:sz w:val="28"/>
          <w:szCs w:val="28"/>
        </w:rPr>
        <w:t xml:space="preserve">технике под названием </w:t>
      </w:r>
      <w:proofErr w:type="spellStart"/>
      <w:r w:rsidRPr="00636AD6">
        <w:rPr>
          <w:rFonts w:ascii="Times New Roman" w:hAnsi="Times New Roman" w:cs="Times New Roman"/>
          <w:sz w:val="28"/>
          <w:szCs w:val="28"/>
        </w:rPr>
        <w:t>пирокселин</w:t>
      </w:r>
      <w:proofErr w:type="spellEnd"/>
      <w:r w:rsidRPr="00636AD6">
        <w:rPr>
          <w:rFonts w:ascii="Times New Roman" w:hAnsi="Times New Roman" w:cs="Times New Roman"/>
          <w:sz w:val="28"/>
          <w:szCs w:val="28"/>
        </w:rPr>
        <w:t xml:space="preserve">. При обработке эфиром пироксилин </w:t>
      </w:r>
      <w:proofErr w:type="spellStart"/>
      <w:r w:rsidRPr="00636AD6">
        <w:rPr>
          <w:rFonts w:ascii="Times New Roman" w:hAnsi="Times New Roman" w:cs="Times New Roman"/>
          <w:sz w:val="28"/>
          <w:szCs w:val="28"/>
        </w:rPr>
        <w:t>желатинизируется</w:t>
      </w:r>
      <w:proofErr w:type="spellEnd"/>
      <w:r w:rsidRPr="00636AD6">
        <w:rPr>
          <w:rFonts w:ascii="Times New Roman" w:hAnsi="Times New Roman" w:cs="Times New Roman"/>
          <w:sz w:val="28"/>
          <w:szCs w:val="28"/>
        </w:rPr>
        <w:t>; после испарения растворителя остаётся компактная масса. Мелконарезанные кусочки этой массы – бездымный порох.</w:t>
      </w:r>
      <w:r w:rsidR="00E84908" w:rsidRPr="006B4226">
        <w:rPr>
          <w:rFonts w:ascii="Times New Roman" w:hAnsi="Times New Roman" w:cs="Times New Roman"/>
          <w:sz w:val="28"/>
          <w:szCs w:val="28"/>
        </w:rPr>
        <w:t>[4]</w:t>
      </w:r>
    </w:p>
    <w:p w:rsidR="00EA027B" w:rsidRPr="00636AD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Продукты нитрования, содержащие около 10% азота, отвечает по составу </w:t>
      </w:r>
      <w:proofErr w:type="spellStart"/>
      <w:r w:rsidRPr="00636AD6">
        <w:rPr>
          <w:rFonts w:ascii="Times New Roman" w:hAnsi="Times New Roman" w:cs="Times New Roman"/>
          <w:sz w:val="28"/>
          <w:szCs w:val="28"/>
        </w:rPr>
        <w:t>динитрату</w:t>
      </w:r>
      <w:proofErr w:type="spellEnd"/>
      <w:r w:rsidRPr="00636AD6">
        <w:rPr>
          <w:rFonts w:ascii="Times New Roman" w:hAnsi="Times New Roman" w:cs="Times New Roman"/>
          <w:sz w:val="28"/>
          <w:szCs w:val="28"/>
        </w:rPr>
        <w:t xml:space="preserve"> целлюлозы: в технике такой продукт известен под названием коллоксилин. При действии на него смеси спирта и эфира образуется вязкий раствор, так называемый коллодий, применяемый в медицине. Если к такому раствору добавить </w:t>
      </w:r>
      <w:proofErr w:type="spellStart"/>
      <w:r w:rsidRPr="00636AD6">
        <w:rPr>
          <w:rFonts w:ascii="Times New Roman" w:hAnsi="Times New Roman" w:cs="Times New Roman"/>
          <w:sz w:val="28"/>
          <w:szCs w:val="28"/>
        </w:rPr>
        <w:t>камфору</w:t>
      </w:r>
      <w:proofErr w:type="spellEnd"/>
      <w:r w:rsidRPr="00636AD6">
        <w:rPr>
          <w:rFonts w:ascii="Times New Roman" w:hAnsi="Times New Roman" w:cs="Times New Roman"/>
          <w:sz w:val="28"/>
          <w:szCs w:val="28"/>
        </w:rPr>
        <w:t xml:space="preserve"> (0.4 ч. </w:t>
      </w:r>
      <w:proofErr w:type="spellStart"/>
      <w:r w:rsidRPr="00636AD6">
        <w:rPr>
          <w:rFonts w:ascii="Times New Roman" w:hAnsi="Times New Roman" w:cs="Times New Roman"/>
          <w:sz w:val="28"/>
          <w:szCs w:val="28"/>
        </w:rPr>
        <w:t>камфоры</w:t>
      </w:r>
      <w:proofErr w:type="spellEnd"/>
      <w:r w:rsidRPr="00636AD6">
        <w:rPr>
          <w:rFonts w:ascii="Times New Roman" w:hAnsi="Times New Roman" w:cs="Times New Roman"/>
          <w:sz w:val="28"/>
          <w:szCs w:val="28"/>
        </w:rPr>
        <w:t xml:space="preserve"> на 1 ч. коллоксилина) и испарить растворитель, то останется прозрачная гибкая плёнка – целлулоид. Исторически – это первый известный тип пластмассы. Ещё с прошлого века целлулоид получил широкое применение как удобный термопластичный материал для производства многих изделий (игрушки, галантерея и т. д.). В особенности важно использование целлулоида в производстве киноплёнки и нитролаков. Серьёзным недостатком этого материала является его горючесть, поэтому в настоящее время целлулоид всё чаще заменяют другими материалами, в частности ацетатами целлюлозы.</w:t>
      </w:r>
    </w:p>
    <w:p w:rsidR="00EA027B" w:rsidRPr="00E84908"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lastRenderedPageBreak/>
        <w:t>При действии на целлюлозу смеси уксусного ангидрида, уксусной кислоты и серной кислоты или хлорида цинка (последние играют роль катализаторов) образуется триацетат целлюлозы:</w:t>
      </w:r>
      <w:r w:rsidR="00E84908" w:rsidRPr="00E84908">
        <w:rPr>
          <w:rFonts w:ascii="Times New Roman" w:hAnsi="Times New Roman" w:cs="Times New Roman"/>
          <w:sz w:val="28"/>
          <w:szCs w:val="28"/>
        </w:rPr>
        <w:t>[7]</w:t>
      </w:r>
    </w:p>
    <w:p w:rsidR="007C0CA2" w:rsidRPr="00636AD6" w:rsidRDefault="007C0CA2"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noProof/>
          <w:sz w:val="28"/>
          <w:szCs w:val="28"/>
          <w:lang w:eastAsia="ru-RU"/>
        </w:rPr>
        <w:drawing>
          <wp:inline distT="0" distB="0" distL="0" distR="0" wp14:anchorId="5F350653" wp14:editId="10408DCC">
            <wp:extent cx="5940425" cy="1445980"/>
            <wp:effectExtent l="0" t="0" r="3175" b="0"/>
            <wp:docPr id="2" name="Рисунок 2" descr="https://upload.wikimedia.org/wikipedia/commons/thumb/7/75/Cellulose_acetate_preparation_etherification.svg/1280px-Cellulose_acetate_preparation_etherific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7/75/Cellulose_acetate_preparation_etherification.svg/1280px-Cellulose_acetate_preparation_etherification.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1445980"/>
                    </a:xfrm>
                    <a:prstGeom prst="rect">
                      <a:avLst/>
                    </a:prstGeom>
                    <a:noFill/>
                    <a:ln>
                      <a:noFill/>
                    </a:ln>
                  </pic:spPr>
                </pic:pic>
              </a:graphicData>
            </a:graphic>
          </wp:inline>
        </w:drawing>
      </w:r>
    </w:p>
    <w:p w:rsidR="00EA027B" w:rsidRPr="006B4226" w:rsidRDefault="00EA027B"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Из ацетатов целлюлозы готовят лаки, негорючую киноплёнку, а также ацетатное волокно.</w:t>
      </w:r>
      <w:r w:rsidR="007C0CA2" w:rsidRPr="00636AD6">
        <w:rPr>
          <w:rFonts w:ascii="Times New Roman" w:hAnsi="Times New Roman" w:cs="Times New Roman"/>
          <w:sz w:val="28"/>
          <w:szCs w:val="28"/>
        </w:rPr>
        <w:t xml:space="preserve"> </w:t>
      </w:r>
      <w:r w:rsidRPr="00636AD6">
        <w:rPr>
          <w:rFonts w:ascii="Times New Roman" w:hAnsi="Times New Roman" w:cs="Times New Roman"/>
          <w:sz w:val="28"/>
          <w:szCs w:val="28"/>
        </w:rPr>
        <w:t xml:space="preserve">Для получения волокна триацетат целлюлозы растворяют в смеси </w:t>
      </w:r>
      <w:proofErr w:type="spellStart"/>
      <w:r w:rsidRPr="00636AD6">
        <w:rPr>
          <w:rFonts w:ascii="Times New Roman" w:hAnsi="Times New Roman" w:cs="Times New Roman"/>
          <w:sz w:val="28"/>
          <w:szCs w:val="28"/>
        </w:rPr>
        <w:t>дихлорметана</w:t>
      </w:r>
      <w:proofErr w:type="spellEnd"/>
      <w:r w:rsidRPr="00636AD6">
        <w:rPr>
          <w:rFonts w:ascii="Times New Roman" w:hAnsi="Times New Roman" w:cs="Times New Roman"/>
          <w:sz w:val="28"/>
          <w:szCs w:val="28"/>
        </w:rPr>
        <w:t xml:space="preserve"> и этилового спирта, а </w:t>
      </w:r>
      <w:proofErr w:type="spellStart"/>
      <w:r w:rsidRPr="00636AD6">
        <w:rPr>
          <w:rFonts w:ascii="Times New Roman" w:hAnsi="Times New Roman" w:cs="Times New Roman"/>
          <w:sz w:val="28"/>
          <w:szCs w:val="28"/>
        </w:rPr>
        <w:t>диацетат</w:t>
      </w:r>
      <w:proofErr w:type="spellEnd"/>
      <w:r w:rsidRPr="00636AD6">
        <w:rPr>
          <w:rFonts w:ascii="Times New Roman" w:hAnsi="Times New Roman" w:cs="Times New Roman"/>
          <w:sz w:val="28"/>
          <w:szCs w:val="28"/>
        </w:rPr>
        <w:t xml:space="preserve"> – смеси ацетона с водой и затем продавливают этот раствор (формования волокна) через сосуд с тонкими отверстиями – фильеру. Вытекающие тончайшие струйки при испарении растворителя (сухое прядение) превращаются в очень тонкие нити, которые далее скручивают в более толстую, уже приго</w:t>
      </w:r>
      <w:r w:rsidR="007C0CA2" w:rsidRPr="00636AD6">
        <w:rPr>
          <w:rFonts w:ascii="Times New Roman" w:hAnsi="Times New Roman" w:cs="Times New Roman"/>
          <w:sz w:val="28"/>
          <w:szCs w:val="28"/>
        </w:rPr>
        <w:t>дную для ткачества нить ацетатно</w:t>
      </w:r>
      <w:r w:rsidRPr="00636AD6">
        <w:rPr>
          <w:rFonts w:ascii="Times New Roman" w:hAnsi="Times New Roman" w:cs="Times New Roman"/>
          <w:sz w:val="28"/>
          <w:szCs w:val="28"/>
        </w:rPr>
        <w:t xml:space="preserve">го шёлка. Этот вид искусственного волокна обладает рядом преимуществ по сравнению с другими искусственными волокнами, например с </w:t>
      </w:r>
      <w:proofErr w:type="gramStart"/>
      <w:r w:rsidRPr="00636AD6">
        <w:rPr>
          <w:rFonts w:ascii="Times New Roman" w:hAnsi="Times New Roman" w:cs="Times New Roman"/>
          <w:sz w:val="28"/>
          <w:szCs w:val="28"/>
        </w:rPr>
        <w:t>вискозным</w:t>
      </w:r>
      <w:proofErr w:type="gramEnd"/>
      <w:r w:rsidRPr="00636AD6">
        <w:rPr>
          <w:rFonts w:ascii="Times New Roman" w:hAnsi="Times New Roman" w:cs="Times New Roman"/>
          <w:sz w:val="28"/>
          <w:szCs w:val="28"/>
        </w:rPr>
        <w:t>. Поэтому его производство в последние годы успешно развивается.</w:t>
      </w:r>
      <w:r w:rsidR="00E84908" w:rsidRPr="006B4226">
        <w:rPr>
          <w:rFonts w:ascii="Times New Roman" w:hAnsi="Times New Roman" w:cs="Times New Roman"/>
          <w:sz w:val="28"/>
          <w:szCs w:val="28"/>
        </w:rPr>
        <w:t xml:space="preserve"> [9]</w:t>
      </w:r>
    </w:p>
    <w:p w:rsidR="00556976" w:rsidRPr="00636AD6" w:rsidRDefault="00556976"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bookmarkStart w:id="0" w:name="_GoBack"/>
      <w:bookmarkEnd w:id="0"/>
    </w:p>
    <w:p w:rsidR="00556976" w:rsidRPr="006B4226" w:rsidRDefault="00556976"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EA027B" w:rsidRPr="00636AD6" w:rsidRDefault="00912D1D"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lastRenderedPageBreak/>
        <w:t xml:space="preserve">Глава 2. </w:t>
      </w:r>
      <w:r w:rsidR="00144433" w:rsidRPr="00636AD6">
        <w:rPr>
          <w:rFonts w:ascii="Times New Roman" w:hAnsi="Times New Roman" w:cs="Times New Roman"/>
          <w:b/>
          <w:sz w:val="28"/>
          <w:szCs w:val="28"/>
        </w:rPr>
        <w:t>П</w:t>
      </w:r>
      <w:r w:rsidRPr="00636AD6">
        <w:rPr>
          <w:rFonts w:ascii="Times New Roman" w:hAnsi="Times New Roman" w:cs="Times New Roman"/>
          <w:b/>
          <w:sz w:val="28"/>
          <w:szCs w:val="28"/>
        </w:rPr>
        <w:t>олучение целлюлозы из растительного сырья</w:t>
      </w:r>
    </w:p>
    <w:p w:rsidR="00144433" w:rsidRPr="00636AD6" w:rsidRDefault="00912D1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Целлюлоза представляет собой ценное сырье для химической промышленности и производства энергии. Количество применяемых в промышленности и новых разрабатываемых лабораторных и полузаводских</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методов</w:t>
      </w:r>
      <w:r w:rsidR="002F5A8F" w:rsidRPr="00636AD6">
        <w:rPr>
          <w:rFonts w:ascii="Times New Roman" w:hAnsi="Times New Roman" w:cs="Times New Roman"/>
          <w:sz w:val="28"/>
          <w:szCs w:val="28"/>
        </w:rPr>
        <w:t xml:space="preserve"> выделения целлюлозы из древеси</w:t>
      </w:r>
      <w:r w:rsidRPr="00636AD6">
        <w:rPr>
          <w:rFonts w:ascii="Times New Roman" w:hAnsi="Times New Roman" w:cs="Times New Roman"/>
          <w:sz w:val="28"/>
          <w:szCs w:val="28"/>
        </w:rPr>
        <w:t>ны и однолетних растений продолжает расти.</w:t>
      </w:r>
      <w:r w:rsidR="002F5A8F" w:rsidRPr="00636AD6">
        <w:rPr>
          <w:rFonts w:ascii="Times New Roman" w:hAnsi="Times New Roman" w:cs="Times New Roman"/>
          <w:sz w:val="28"/>
          <w:szCs w:val="28"/>
        </w:rPr>
        <w:t xml:space="preserve"> </w:t>
      </w:r>
    </w:p>
    <w:p w:rsidR="002F5A8F" w:rsidRPr="00636AD6" w:rsidRDefault="002F5A8F"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t xml:space="preserve">2.1. </w:t>
      </w:r>
      <w:r w:rsidR="00144433" w:rsidRPr="00636AD6">
        <w:rPr>
          <w:rFonts w:ascii="Times New Roman" w:hAnsi="Times New Roman" w:cs="Times New Roman"/>
          <w:b/>
          <w:sz w:val="28"/>
          <w:szCs w:val="28"/>
        </w:rPr>
        <w:t>Первые способы получение целлюлозы</w:t>
      </w:r>
    </w:p>
    <w:p w:rsidR="00912D1D" w:rsidRPr="00636AD6" w:rsidRDefault="00912D1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Пер</w:t>
      </w:r>
      <w:r w:rsidR="002F5A8F" w:rsidRPr="00636AD6">
        <w:rPr>
          <w:rFonts w:ascii="Times New Roman" w:hAnsi="Times New Roman" w:cs="Times New Roman"/>
          <w:sz w:val="28"/>
          <w:szCs w:val="28"/>
        </w:rPr>
        <w:t>вым запатентованным способом по</w:t>
      </w:r>
      <w:r w:rsidRPr="00636AD6">
        <w:rPr>
          <w:rFonts w:ascii="Times New Roman" w:hAnsi="Times New Roman" w:cs="Times New Roman"/>
          <w:sz w:val="28"/>
          <w:szCs w:val="28"/>
        </w:rPr>
        <w:t>лучения це</w:t>
      </w:r>
      <w:r w:rsidR="002F5A8F" w:rsidRPr="00636AD6">
        <w:rPr>
          <w:rFonts w:ascii="Times New Roman" w:hAnsi="Times New Roman" w:cs="Times New Roman"/>
          <w:sz w:val="28"/>
          <w:szCs w:val="28"/>
        </w:rPr>
        <w:t>ллюлозы считается натронный спо</w:t>
      </w:r>
      <w:r w:rsidRPr="00636AD6">
        <w:rPr>
          <w:rFonts w:ascii="Times New Roman" w:hAnsi="Times New Roman" w:cs="Times New Roman"/>
          <w:sz w:val="28"/>
          <w:szCs w:val="28"/>
        </w:rPr>
        <w:t>соб получения целлюлозы из соломы (1853 г.</w:t>
      </w:r>
      <w:proofErr w:type="gramStart"/>
      <w:r w:rsidRPr="00636AD6">
        <w:rPr>
          <w:rFonts w:ascii="Times New Roman" w:hAnsi="Times New Roman" w:cs="Times New Roman"/>
          <w:sz w:val="28"/>
          <w:szCs w:val="28"/>
        </w:rPr>
        <w:t>,</w:t>
      </w:r>
      <w:proofErr w:type="spellStart"/>
      <w:r w:rsidRPr="00636AD6">
        <w:rPr>
          <w:rFonts w:ascii="Times New Roman" w:hAnsi="Times New Roman" w:cs="Times New Roman"/>
          <w:sz w:val="28"/>
          <w:szCs w:val="28"/>
        </w:rPr>
        <w:t>М</w:t>
      </w:r>
      <w:proofErr w:type="gramEnd"/>
      <w:r w:rsidRPr="00636AD6">
        <w:rPr>
          <w:rFonts w:ascii="Times New Roman" w:hAnsi="Times New Roman" w:cs="Times New Roman"/>
          <w:sz w:val="28"/>
          <w:szCs w:val="28"/>
        </w:rPr>
        <w:t>еллье</w:t>
      </w:r>
      <w:proofErr w:type="spellEnd"/>
      <w:r w:rsidRPr="00636AD6">
        <w:rPr>
          <w:rFonts w:ascii="Times New Roman" w:hAnsi="Times New Roman" w:cs="Times New Roman"/>
          <w:sz w:val="28"/>
          <w:szCs w:val="28"/>
        </w:rPr>
        <w:t>, Франция), заключающийся в варке</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 xml:space="preserve">сырья с 3 </w:t>
      </w:r>
      <w:r w:rsidR="002F5A8F" w:rsidRPr="00636AD6">
        <w:rPr>
          <w:rFonts w:ascii="Times New Roman" w:hAnsi="Times New Roman" w:cs="Times New Roman"/>
          <w:sz w:val="28"/>
          <w:szCs w:val="28"/>
        </w:rPr>
        <w:t>%-</w:t>
      </w:r>
      <w:proofErr w:type="spellStart"/>
      <w:r w:rsidR="002F5A8F" w:rsidRPr="00636AD6">
        <w:rPr>
          <w:rFonts w:ascii="Times New Roman" w:hAnsi="Times New Roman" w:cs="Times New Roman"/>
          <w:sz w:val="28"/>
          <w:szCs w:val="28"/>
        </w:rPr>
        <w:t>ным</w:t>
      </w:r>
      <w:proofErr w:type="spellEnd"/>
      <w:r w:rsidR="002F5A8F" w:rsidRPr="00636AD6">
        <w:rPr>
          <w:rFonts w:ascii="Times New Roman" w:hAnsi="Times New Roman" w:cs="Times New Roman"/>
          <w:sz w:val="28"/>
          <w:szCs w:val="28"/>
        </w:rPr>
        <w:t xml:space="preserve"> раствором каустической со</w:t>
      </w:r>
      <w:r w:rsidRPr="00636AD6">
        <w:rPr>
          <w:rFonts w:ascii="Times New Roman" w:hAnsi="Times New Roman" w:cs="Times New Roman"/>
          <w:sz w:val="28"/>
          <w:szCs w:val="28"/>
        </w:rPr>
        <w:t>ды в герметически закрытых вращающихся</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варочных котлах при температуре около</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150 ºС. Почти одновременно в 1853–1854 гг.</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англичани</w:t>
      </w:r>
      <w:r w:rsidR="002F5A8F" w:rsidRPr="00636AD6">
        <w:rPr>
          <w:rFonts w:ascii="Times New Roman" w:hAnsi="Times New Roman" w:cs="Times New Roman"/>
          <w:sz w:val="28"/>
          <w:szCs w:val="28"/>
        </w:rPr>
        <w:t xml:space="preserve">н Уатт и американец </w:t>
      </w:r>
      <w:proofErr w:type="spellStart"/>
      <w:r w:rsidR="002F5A8F" w:rsidRPr="00636AD6">
        <w:rPr>
          <w:rFonts w:ascii="Times New Roman" w:hAnsi="Times New Roman" w:cs="Times New Roman"/>
          <w:sz w:val="28"/>
          <w:szCs w:val="28"/>
        </w:rPr>
        <w:t>Барджесс</w:t>
      </w:r>
      <w:proofErr w:type="spellEnd"/>
      <w:r w:rsidR="002F5A8F" w:rsidRPr="00636AD6">
        <w:rPr>
          <w:rFonts w:ascii="Times New Roman" w:hAnsi="Times New Roman" w:cs="Times New Roman"/>
          <w:sz w:val="28"/>
          <w:szCs w:val="28"/>
        </w:rPr>
        <w:t xml:space="preserve"> за</w:t>
      </w:r>
      <w:r w:rsidRPr="00636AD6">
        <w:rPr>
          <w:rFonts w:ascii="Times New Roman" w:hAnsi="Times New Roman" w:cs="Times New Roman"/>
          <w:sz w:val="28"/>
          <w:szCs w:val="28"/>
        </w:rPr>
        <w:t>патентовали получение целлюлозы таким же</w:t>
      </w:r>
      <w:r w:rsidR="002F5A8F" w:rsidRPr="00636AD6">
        <w:rPr>
          <w:rFonts w:ascii="Times New Roman" w:hAnsi="Times New Roman" w:cs="Times New Roman"/>
          <w:sz w:val="28"/>
          <w:szCs w:val="28"/>
        </w:rPr>
        <w:t xml:space="preserve"> </w:t>
      </w:r>
      <w:r w:rsidRPr="00636AD6">
        <w:rPr>
          <w:rFonts w:ascii="Times New Roman" w:hAnsi="Times New Roman" w:cs="Times New Roman"/>
          <w:sz w:val="28"/>
          <w:szCs w:val="28"/>
        </w:rPr>
        <w:t>способом из древесины</w:t>
      </w:r>
      <w:r w:rsidR="002F5A8F" w:rsidRPr="00636AD6">
        <w:rPr>
          <w:rFonts w:ascii="Times New Roman" w:hAnsi="Times New Roman" w:cs="Times New Roman"/>
          <w:sz w:val="28"/>
          <w:szCs w:val="28"/>
        </w:rPr>
        <w:t>. [3]</w:t>
      </w:r>
    </w:p>
    <w:p w:rsidR="002F5A8F" w:rsidRPr="00636AD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Азотнокислый способ был открыт раньше (1838 г.) французским химиком Ансельмом </w:t>
      </w:r>
      <w:proofErr w:type="spellStart"/>
      <w:r w:rsidRPr="00636AD6">
        <w:rPr>
          <w:rFonts w:ascii="Times New Roman" w:hAnsi="Times New Roman" w:cs="Times New Roman"/>
          <w:sz w:val="28"/>
          <w:szCs w:val="28"/>
        </w:rPr>
        <w:t>Пайя</w:t>
      </w:r>
      <w:proofErr w:type="spellEnd"/>
      <w:r w:rsidRPr="00636AD6">
        <w:rPr>
          <w:rFonts w:ascii="Times New Roman" w:hAnsi="Times New Roman" w:cs="Times New Roman"/>
          <w:sz w:val="28"/>
          <w:szCs w:val="28"/>
        </w:rPr>
        <w:t>, который получил прочный волокнистый композит обработкой различных растительных тканей поочередно растворами азотной кислоты и гидроксида натрия. Данный способ подходит для выделения целлюлозы из лиственной древесины, для травянистых растений, в том числе для соломы злаков. В связи с отсутствием широких сосудов хвойная древесная ткань очень плохо поддается пропитке азотной кислотой, в отличи</w:t>
      </w:r>
      <w:proofErr w:type="gramStart"/>
      <w:r w:rsidRPr="00636AD6">
        <w:rPr>
          <w:rFonts w:ascii="Times New Roman" w:hAnsi="Times New Roman" w:cs="Times New Roman"/>
          <w:sz w:val="28"/>
          <w:szCs w:val="28"/>
        </w:rPr>
        <w:t>и</w:t>
      </w:r>
      <w:proofErr w:type="gramEnd"/>
      <w:r w:rsidRPr="00636AD6">
        <w:rPr>
          <w:rFonts w:ascii="Times New Roman" w:hAnsi="Times New Roman" w:cs="Times New Roman"/>
          <w:sz w:val="28"/>
          <w:szCs w:val="28"/>
        </w:rPr>
        <w:t xml:space="preserve"> от древесины лиственных пород и однолетних растений. [6].</w:t>
      </w:r>
    </w:p>
    <w:p w:rsidR="002F5A8F" w:rsidRPr="00636AD6" w:rsidRDefault="002F5A8F"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t>2.2.</w:t>
      </w:r>
      <w:r w:rsidR="00144433" w:rsidRPr="00636AD6">
        <w:rPr>
          <w:rFonts w:ascii="Times New Roman" w:hAnsi="Times New Roman" w:cs="Times New Roman"/>
          <w:b/>
          <w:sz w:val="28"/>
          <w:szCs w:val="28"/>
        </w:rPr>
        <w:t xml:space="preserve"> Способы варки растительного сырья</w:t>
      </w:r>
    </w:p>
    <w:p w:rsidR="00EA027B" w:rsidRPr="00DA3A6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Получение целлюлозы основано на том, что лигнин значительно легче, чем целлюлоза, разрушается многими химическими реагентами. Выделение целлюлозы из древесного или другого растительного сырья называется процессом варки. В связи с тем, что лигнин является основным сопутствующим элементом, подвергаемым удалению, процесс варки называется </w:t>
      </w:r>
      <w:proofErr w:type="spellStart"/>
      <w:r w:rsidRPr="00636AD6">
        <w:rPr>
          <w:rFonts w:ascii="Times New Roman" w:hAnsi="Times New Roman" w:cs="Times New Roman"/>
          <w:sz w:val="28"/>
          <w:szCs w:val="28"/>
        </w:rPr>
        <w:t>делигнификацией</w:t>
      </w:r>
      <w:proofErr w:type="spellEnd"/>
      <w:r w:rsidRPr="00636AD6">
        <w:rPr>
          <w:rFonts w:ascii="Times New Roman" w:hAnsi="Times New Roman" w:cs="Times New Roman"/>
          <w:sz w:val="28"/>
          <w:szCs w:val="28"/>
        </w:rPr>
        <w:t>.</w:t>
      </w:r>
      <w:r w:rsidR="00E84908" w:rsidRPr="00E84908">
        <w:rPr>
          <w:rFonts w:ascii="Times New Roman" w:hAnsi="Times New Roman" w:cs="Times New Roman"/>
          <w:sz w:val="28"/>
          <w:szCs w:val="28"/>
        </w:rPr>
        <w:t xml:space="preserve"> [</w:t>
      </w:r>
      <w:r w:rsidR="00E84908" w:rsidRPr="00DA3A66">
        <w:rPr>
          <w:rFonts w:ascii="Times New Roman" w:hAnsi="Times New Roman" w:cs="Times New Roman"/>
          <w:sz w:val="28"/>
          <w:szCs w:val="28"/>
        </w:rPr>
        <w:t>9]</w:t>
      </w:r>
    </w:p>
    <w:p w:rsidR="002F5A8F" w:rsidRPr="00636AD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В основу классификации способов </w:t>
      </w:r>
      <w:proofErr w:type="spellStart"/>
      <w:r w:rsidRPr="00636AD6">
        <w:rPr>
          <w:rFonts w:ascii="Times New Roman" w:hAnsi="Times New Roman" w:cs="Times New Roman"/>
          <w:sz w:val="28"/>
          <w:szCs w:val="28"/>
        </w:rPr>
        <w:t>делигнификации</w:t>
      </w:r>
      <w:proofErr w:type="spellEnd"/>
      <w:r w:rsidRPr="00636AD6">
        <w:rPr>
          <w:rFonts w:ascii="Times New Roman" w:hAnsi="Times New Roman" w:cs="Times New Roman"/>
          <w:sz w:val="28"/>
          <w:szCs w:val="28"/>
        </w:rPr>
        <w:t xml:space="preserve"> положены свойства и вид применяемых химикатов. Исходя из этого, все известные методы делят на группы: кислотные, щелочные, окислительные, комбинированные и </w:t>
      </w:r>
      <w:proofErr w:type="spellStart"/>
      <w:r w:rsidRPr="00636AD6">
        <w:rPr>
          <w:rFonts w:ascii="Times New Roman" w:hAnsi="Times New Roman" w:cs="Times New Roman"/>
          <w:sz w:val="28"/>
          <w:szCs w:val="28"/>
        </w:rPr>
        <w:t>органосольвентные</w:t>
      </w:r>
      <w:proofErr w:type="spellEnd"/>
      <w:r w:rsidRPr="00636AD6">
        <w:rPr>
          <w:rFonts w:ascii="Times New Roman" w:hAnsi="Times New Roman" w:cs="Times New Roman"/>
          <w:sz w:val="28"/>
          <w:szCs w:val="28"/>
        </w:rPr>
        <w:t>.</w:t>
      </w:r>
    </w:p>
    <w:p w:rsidR="002F5A8F" w:rsidRPr="006B422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К кислотным методам относят </w:t>
      </w:r>
      <w:proofErr w:type="gramStart"/>
      <w:r w:rsidRPr="00636AD6">
        <w:rPr>
          <w:rFonts w:ascii="Times New Roman" w:hAnsi="Times New Roman" w:cs="Times New Roman"/>
          <w:sz w:val="28"/>
          <w:szCs w:val="28"/>
        </w:rPr>
        <w:t>сульфитный</w:t>
      </w:r>
      <w:proofErr w:type="gramEnd"/>
      <w:r w:rsidRPr="00636AD6">
        <w:rPr>
          <w:rFonts w:ascii="Times New Roman" w:hAnsi="Times New Roman" w:cs="Times New Roman"/>
          <w:sz w:val="28"/>
          <w:szCs w:val="28"/>
        </w:rPr>
        <w:t xml:space="preserve"> (рН менее 3), бисульфитный (рН от 3,5 до 5), </w:t>
      </w:r>
      <w:proofErr w:type="spellStart"/>
      <w:r w:rsidRPr="00636AD6">
        <w:rPr>
          <w:rFonts w:ascii="Times New Roman" w:hAnsi="Times New Roman" w:cs="Times New Roman"/>
          <w:sz w:val="28"/>
          <w:szCs w:val="28"/>
        </w:rPr>
        <w:t>моносульфитный</w:t>
      </w:r>
      <w:proofErr w:type="spellEnd"/>
      <w:r w:rsidRPr="00636AD6">
        <w:rPr>
          <w:rFonts w:ascii="Times New Roman" w:hAnsi="Times New Roman" w:cs="Times New Roman"/>
          <w:sz w:val="28"/>
          <w:szCs w:val="28"/>
        </w:rPr>
        <w:t xml:space="preserve"> (рН более 7), нейтрально-сульфитный (рН около 7) и щелочно-сульфитный (рН 8…10). Основными реагентами служат диоксид серы, сернистая кислота Н2SO3, ее кислые </w:t>
      </w:r>
      <w:r w:rsidRPr="00636AD6">
        <w:rPr>
          <w:rFonts w:ascii="Times New Roman" w:hAnsi="Times New Roman" w:cs="Times New Roman"/>
          <w:sz w:val="28"/>
          <w:szCs w:val="28"/>
        </w:rPr>
        <w:lastRenderedPageBreak/>
        <w:t>(бисульфиты) и средние (сульфиты) соли. В качестве катиона используют Са</w:t>
      </w:r>
      <w:proofErr w:type="gramStart"/>
      <w:r w:rsidRPr="00636AD6">
        <w:rPr>
          <w:rFonts w:ascii="Times New Roman" w:hAnsi="Times New Roman" w:cs="Times New Roman"/>
          <w:sz w:val="28"/>
          <w:szCs w:val="28"/>
          <w:vertAlign w:val="superscript"/>
        </w:rPr>
        <w:t>2</w:t>
      </w:r>
      <w:proofErr w:type="gramEnd"/>
      <w:r w:rsidRPr="00636AD6">
        <w:rPr>
          <w:rFonts w:ascii="Times New Roman" w:hAnsi="Times New Roman" w:cs="Times New Roman"/>
          <w:sz w:val="28"/>
          <w:szCs w:val="28"/>
          <w:vertAlign w:val="superscript"/>
        </w:rPr>
        <w:t xml:space="preserve">+, </w:t>
      </w:r>
      <w:r w:rsidRPr="00636AD6">
        <w:rPr>
          <w:rFonts w:ascii="Times New Roman" w:hAnsi="Times New Roman" w:cs="Times New Roman"/>
          <w:sz w:val="28"/>
          <w:szCs w:val="28"/>
        </w:rPr>
        <w:t>Mg</w:t>
      </w:r>
      <w:r w:rsidRPr="00636AD6">
        <w:rPr>
          <w:rFonts w:ascii="Times New Roman" w:hAnsi="Times New Roman" w:cs="Times New Roman"/>
          <w:sz w:val="28"/>
          <w:szCs w:val="28"/>
          <w:vertAlign w:val="superscript"/>
        </w:rPr>
        <w:t>2+</w:t>
      </w:r>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Na</w:t>
      </w:r>
      <w:proofErr w:type="spellEnd"/>
      <w:r w:rsidRPr="00636AD6">
        <w:rPr>
          <w:rFonts w:ascii="Times New Roman" w:hAnsi="Times New Roman" w:cs="Times New Roman"/>
          <w:sz w:val="28"/>
          <w:szCs w:val="28"/>
          <w:vertAlign w:val="superscript"/>
        </w:rPr>
        <w:t>+</w:t>
      </w:r>
      <w:r w:rsidRPr="00636AD6">
        <w:rPr>
          <w:rFonts w:ascii="Times New Roman" w:hAnsi="Times New Roman" w:cs="Times New Roman"/>
          <w:sz w:val="28"/>
          <w:szCs w:val="28"/>
        </w:rPr>
        <w:t>, NH</w:t>
      </w:r>
      <w:r w:rsidRPr="00636AD6">
        <w:rPr>
          <w:rFonts w:ascii="Times New Roman" w:hAnsi="Times New Roman" w:cs="Times New Roman"/>
          <w:sz w:val="28"/>
          <w:szCs w:val="28"/>
          <w:vertAlign w:val="subscript"/>
        </w:rPr>
        <w:t>4</w:t>
      </w:r>
      <w:r w:rsidRPr="00636AD6">
        <w:rPr>
          <w:rFonts w:ascii="Times New Roman" w:hAnsi="Times New Roman" w:cs="Times New Roman"/>
          <w:sz w:val="28"/>
          <w:szCs w:val="28"/>
          <w:vertAlign w:val="superscript"/>
        </w:rPr>
        <w:t>+</w:t>
      </w:r>
      <w:r w:rsidRPr="00636AD6">
        <w:rPr>
          <w:rFonts w:ascii="Times New Roman" w:hAnsi="Times New Roman" w:cs="Times New Roman"/>
          <w:sz w:val="28"/>
          <w:szCs w:val="28"/>
        </w:rPr>
        <w:t>.</w:t>
      </w:r>
      <w:r w:rsidR="00E84908" w:rsidRPr="006B4226">
        <w:rPr>
          <w:rFonts w:ascii="Times New Roman" w:hAnsi="Times New Roman" w:cs="Times New Roman"/>
          <w:sz w:val="28"/>
          <w:szCs w:val="28"/>
        </w:rPr>
        <w:t>[11]</w:t>
      </w:r>
    </w:p>
    <w:p w:rsidR="002F5A8F" w:rsidRPr="00636AD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К щелочным методам относятся </w:t>
      </w:r>
      <w:proofErr w:type="gramStart"/>
      <w:r w:rsidRPr="00636AD6">
        <w:rPr>
          <w:rFonts w:ascii="Times New Roman" w:hAnsi="Times New Roman" w:cs="Times New Roman"/>
          <w:sz w:val="28"/>
          <w:szCs w:val="28"/>
        </w:rPr>
        <w:t>натронный</w:t>
      </w:r>
      <w:proofErr w:type="gramEnd"/>
      <w:r w:rsidRPr="00636AD6">
        <w:rPr>
          <w:rFonts w:ascii="Times New Roman" w:hAnsi="Times New Roman" w:cs="Times New Roman"/>
          <w:sz w:val="28"/>
          <w:szCs w:val="28"/>
        </w:rPr>
        <w:t xml:space="preserve"> и сульфатный. </w:t>
      </w:r>
      <w:proofErr w:type="gramStart"/>
      <w:r w:rsidRPr="00636AD6">
        <w:rPr>
          <w:rFonts w:ascii="Times New Roman" w:hAnsi="Times New Roman" w:cs="Times New Roman"/>
          <w:sz w:val="28"/>
          <w:szCs w:val="28"/>
        </w:rPr>
        <w:t>Натронный</w:t>
      </w:r>
      <w:proofErr w:type="gramEnd"/>
      <w:r w:rsidRPr="00636AD6">
        <w:rPr>
          <w:rFonts w:ascii="Times New Roman" w:hAnsi="Times New Roman" w:cs="Times New Roman"/>
          <w:sz w:val="28"/>
          <w:szCs w:val="28"/>
        </w:rPr>
        <w:t xml:space="preserve"> используется редко и главным образом для варки лиственных пород. При сульфатной варке реагентом является смесь едкого натра и сульфида натрия (NaOH+Na2S).</w:t>
      </w:r>
    </w:p>
    <w:p w:rsidR="002F5A8F" w:rsidRPr="00636AD6" w:rsidRDefault="002F5A8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К окислительным методам относ</w:t>
      </w:r>
      <w:r w:rsidR="00C40740" w:rsidRPr="00636AD6">
        <w:rPr>
          <w:rFonts w:ascii="Times New Roman" w:hAnsi="Times New Roman" w:cs="Times New Roman"/>
          <w:sz w:val="28"/>
          <w:szCs w:val="28"/>
        </w:rPr>
        <w:t xml:space="preserve">ятся </w:t>
      </w:r>
      <w:proofErr w:type="gramStart"/>
      <w:r w:rsidR="00C40740" w:rsidRPr="00636AD6">
        <w:rPr>
          <w:rFonts w:ascii="Times New Roman" w:hAnsi="Times New Roman" w:cs="Times New Roman"/>
          <w:sz w:val="28"/>
          <w:szCs w:val="28"/>
        </w:rPr>
        <w:t>окислительная</w:t>
      </w:r>
      <w:proofErr w:type="gramEnd"/>
      <w:r w:rsidR="00C40740" w:rsidRPr="00636AD6">
        <w:rPr>
          <w:rFonts w:ascii="Times New Roman" w:hAnsi="Times New Roman" w:cs="Times New Roman"/>
          <w:sz w:val="28"/>
          <w:szCs w:val="28"/>
        </w:rPr>
        <w:t xml:space="preserve"> в водной сре</w:t>
      </w:r>
      <w:r w:rsidRPr="00636AD6">
        <w:rPr>
          <w:rFonts w:ascii="Times New Roman" w:hAnsi="Times New Roman" w:cs="Times New Roman"/>
          <w:sz w:val="28"/>
          <w:szCs w:val="28"/>
        </w:rPr>
        <w:t xml:space="preserve">де, кислородно-щелочная, </w:t>
      </w:r>
      <w:proofErr w:type="spellStart"/>
      <w:r w:rsidRPr="00636AD6">
        <w:rPr>
          <w:rFonts w:ascii="Times New Roman" w:hAnsi="Times New Roman" w:cs="Times New Roman"/>
          <w:sz w:val="28"/>
          <w:szCs w:val="28"/>
        </w:rPr>
        <w:t>гидроксипероксидно</w:t>
      </w:r>
      <w:proofErr w:type="spellEnd"/>
      <w:r w:rsidRPr="00636AD6">
        <w:rPr>
          <w:rFonts w:ascii="Times New Roman" w:hAnsi="Times New Roman" w:cs="Times New Roman"/>
          <w:sz w:val="28"/>
          <w:szCs w:val="28"/>
        </w:rPr>
        <w:t>-щелочная и азотнокислая</w:t>
      </w:r>
      <w:r w:rsidR="00C40740"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делигнификации</w:t>
      </w:r>
      <w:proofErr w:type="spellEnd"/>
      <w:r w:rsidRPr="00636AD6">
        <w:rPr>
          <w:rFonts w:ascii="Times New Roman" w:hAnsi="Times New Roman" w:cs="Times New Roman"/>
          <w:sz w:val="28"/>
          <w:szCs w:val="28"/>
        </w:rPr>
        <w:t>.</w:t>
      </w:r>
    </w:p>
    <w:p w:rsidR="002F5A8F" w:rsidRPr="00E84908" w:rsidRDefault="00C40740" w:rsidP="00636AD6">
      <w:pPr>
        <w:spacing w:line="240" w:lineRule="auto"/>
        <w:ind w:firstLine="709"/>
        <w:jc w:val="both"/>
        <w:rPr>
          <w:rFonts w:ascii="Times New Roman" w:hAnsi="Times New Roman" w:cs="Times New Roman"/>
          <w:sz w:val="28"/>
          <w:szCs w:val="28"/>
        </w:rPr>
      </w:pPr>
      <w:proofErr w:type="spellStart"/>
      <w:r w:rsidRPr="00636AD6">
        <w:rPr>
          <w:rFonts w:ascii="Times New Roman" w:hAnsi="Times New Roman" w:cs="Times New Roman"/>
          <w:sz w:val="28"/>
          <w:szCs w:val="28"/>
        </w:rPr>
        <w:t>Органосольвентные</w:t>
      </w:r>
      <w:proofErr w:type="spellEnd"/>
      <w:r w:rsidRPr="00636AD6">
        <w:rPr>
          <w:rFonts w:ascii="Times New Roman" w:hAnsi="Times New Roman" w:cs="Times New Roman"/>
          <w:sz w:val="28"/>
          <w:szCs w:val="28"/>
        </w:rPr>
        <w:t xml:space="preserve"> методы относятся к нетрадиционным способам </w:t>
      </w:r>
      <w:proofErr w:type="spellStart"/>
      <w:r w:rsidRPr="00636AD6">
        <w:rPr>
          <w:rFonts w:ascii="Times New Roman" w:hAnsi="Times New Roman" w:cs="Times New Roman"/>
          <w:sz w:val="28"/>
          <w:szCs w:val="28"/>
        </w:rPr>
        <w:t>делигнификации</w:t>
      </w:r>
      <w:proofErr w:type="spellEnd"/>
      <w:r w:rsidRPr="00636AD6">
        <w:rPr>
          <w:rFonts w:ascii="Times New Roman" w:hAnsi="Times New Roman" w:cs="Times New Roman"/>
          <w:sz w:val="28"/>
          <w:szCs w:val="28"/>
        </w:rPr>
        <w:t xml:space="preserve"> растительного сырья, имеют свою классификацию и ряд преимуществ перед традиционными методами.</w:t>
      </w:r>
      <w:r w:rsidR="00E84908" w:rsidRPr="00E84908">
        <w:rPr>
          <w:rFonts w:ascii="Times New Roman" w:hAnsi="Times New Roman" w:cs="Times New Roman"/>
          <w:sz w:val="28"/>
          <w:szCs w:val="28"/>
        </w:rPr>
        <w:t>[5]</w:t>
      </w:r>
    </w:p>
    <w:p w:rsidR="00EA027B" w:rsidRPr="00636AD6" w:rsidRDefault="00EA027B"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556976" w:rsidRPr="006B4226" w:rsidRDefault="00556976"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E84908" w:rsidRPr="006B4226" w:rsidRDefault="00E84908" w:rsidP="00636AD6">
      <w:pPr>
        <w:spacing w:line="240" w:lineRule="auto"/>
        <w:ind w:firstLine="709"/>
        <w:jc w:val="both"/>
        <w:rPr>
          <w:rFonts w:ascii="Times New Roman" w:hAnsi="Times New Roman" w:cs="Times New Roman"/>
          <w:sz w:val="28"/>
          <w:szCs w:val="28"/>
        </w:rPr>
      </w:pPr>
    </w:p>
    <w:p w:rsidR="00556976" w:rsidRPr="00636AD6" w:rsidRDefault="00556976" w:rsidP="00636AD6">
      <w:pPr>
        <w:spacing w:line="240" w:lineRule="auto"/>
        <w:ind w:firstLine="709"/>
        <w:jc w:val="both"/>
        <w:rPr>
          <w:rFonts w:ascii="Times New Roman" w:hAnsi="Times New Roman" w:cs="Times New Roman"/>
          <w:sz w:val="28"/>
          <w:szCs w:val="28"/>
        </w:rPr>
      </w:pPr>
    </w:p>
    <w:p w:rsidR="00EA027B" w:rsidRPr="00636AD6" w:rsidRDefault="005842E2"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lastRenderedPageBreak/>
        <w:t>Глава 3. Получение бумаги из опавших листьев</w:t>
      </w:r>
    </w:p>
    <w:p w:rsidR="005842E2" w:rsidRPr="006B4226" w:rsidRDefault="005842E2" w:rsidP="00636AD6">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Теоретически бумагу можно вырабатывать из любого волокнистого растительного материала, который предварительно подготовлен определенными химическими и механическими воздействиями. Практически для производства бумаги требуется такое растительное сырье, которое имеет достаточно продолговатые клетки трубчатого вида, соединенные в ткань. Это сырье должно быть такого свойства, чтобы частички (волокна) могли хорошо переплетаться и образовывать бумажный лист необходимой прочности.  </w:t>
      </w:r>
    </w:p>
    <w:p w:rsidR="00E84908" w:rsidRPr="006B4226" w:rsidRDefault="00E84908" w:rsidP="00636AD6">
      <w:pPr>
        <w:spacing w:after="0" w:line="240" w:lineRule="auto"/>
        <w:ind w:firstLine="709"/>
        <w:jc w:val="both"/>
        <w:rPr>
          <w:rFonts w:ascii="Times New Roman" w:hAnsi="Times New Roman" w:cs="Times New Roman"/>
          <w:sz w:val="28"/>
          <w:szCs w:val="28"/>
        </w:rPr>
      </w:pPr>
    </w:p>
    <w:p w:rsidR="00EA027B" w:rsidRPr="00636AD6" w:rsidRDefault="00847E2D"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t>3.1. Химический состав листьев</w:t>
      </w:r>
    </w:p>
    <w:p w:rsidR="00B95359" w:rsidRPr="00636AD6" w:rsidRDefault="00B9535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Сухое растительное сырье состоит из следующих химических соединений: целлюлоза, гемицеллюлоза, лигнин, экстрактивные вещества.</w:t>
      </w:r>
    </w:p>
    <w:p w:rsidR="00847E2D" w:rsidRPr="00636AD6" w:rsidRDefault="00847E2D" w:rsidP="00636AD6">
      <w:pPr>
        <w:spacing w:line="240" w:lineRule="auto"/>
        <w:ind w:firstLine="709"/>
        <w:jc w:val="both"/>
        <w:rPr>
          <w:rFonts w:ascii="Times New Roman" w:hAnsi="Times New Roman" w:cs="Times New Roman"/>
          <w:b/>
          <w:sz w:val="28"/>
          <w:szCs w:val="28"/>
        </w:rPr>
      </w:pPr>
      <w:r w:rsidRPr="00636AD6">
        <w:rPr>
          <w:rFonts w:ascii="Times New Roman" w:hAnsi="Times New Roman" w:cs="Times New Roman"/>
          <w:b/>
          <w:sz w:val="28"/>
          <w:szCs w:val="28"/>
        </w:rPr>
        <w:t xml:space="preserve">3.2. Технология варки опавших листьев </w:t>
      </w:r>
    </w:p>
    <w:p w:rsidR="00847E2D" w:rsidRPr="00636AD6" w:rsidRDefault="00847E2D" w:rsidP="00636AD6">
      <w:pPr>
        <w:spacing w:line="240" w:lineRule="auto"/>
        <w:ind w:firstLine="709"/>
        <w:jc w:val="both"/>
        <w:rPr>
          <w:rFonts w:ascii="Times New Roman" w:hAnsi="Times New Roman" w:cs="Times New Roman"/>
          <w:i/>
          <w:sz w:val="28"/>
          <w:szCs w:val="28"/>
        </w:rPr>
      </w:pPr>
      <w:r w:rsidRPr="00636AD6">
        <w:rPr>
          <w:rFonts w:ascii="Times New Roman" w:hAnsi="Times New Roman" w:cs="Times New Roman"/>
          <w:i/>
          <w:sz w:val="28"/>
          <w:szCs w:val="28"/>
        </w:rPr>
        <w:t>3.2.1. Заготовка и транспортировка опавших листьев</w:t>
      </w:r>
      <w:r w:rsidR="00556976" w:rsidRPr="00636AD6">
        <w:rPr>
          <w:rFonts w:ascii="Times New Roman" w:hAnsi="Times New Roman" w:cs="Times New Roman"/>
          <w:i/>
          <w:sz w:val="28"/>
          <w:szCs w:val="28"/>
        </w:rPr>
        <w:t xml:space="preserve"> </w:t>
      </w:r>
    </w:p>
    <w:p w:rsidR="00556976" w:rsidRPr="00636AD6" w:rsidRDefault="00556976"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Заготавливать сырье можно в парках и скверах городов, откуда листья вывозятся на полигоны, в лесах ли</w:t>
      </w:r>
      <w:r w:rsidR="00EE1A4F">
        <w:rPr>
          <w:rFonts w:ascii="Times New Roman" w:hAnsi="Times New Roman" w:cs="Times New Roman"/>
          <w:sz w:val="28"/>
          <w:szCs w:val="28"/>
        </w:rPr>
        <w:t>стья заготавливать не рекомендуем</w:t>
      </w:r>
      <w:r w:rsidRPr="00636AD6">
        <w:rPr>
          <w:rFonts w:ascii="Times New Roman" w:hAnsi="Times New Roman" w:cs="Times New Roman"/>
          <w:sz w:val="28"/>
          <w:szCs w:val="28"/>
        </w:rPr>
        <w:t>, т.к.  в естественных экосистемах растительное сырье участвуют в процессах круговорота веществ.</w:t>
      </w:r>
    </w:p>
    <w:p w:rsidR="00847E2D" w:rsidRPr="00636AD6" w:rsidRDefault="00847E2D" w:rsidP="00636AD6">
      <w:pPr>
        <w:spacing w:line="240" w:lineRule="auto"/>
        <w:ind w:firstLine="709"/>
        <w:jc w:val="both"/>
        <w:rPr>
          <w:rFonts w:ascii="Times New Roman" w:hAnsi="Times New Roman" w:cs="Times New Roman"/>
          <w:i/>
          <w:sz w:val="28"/>
          <w:szCs w:val="28"/>
        </w:rPr>
      </w:pPr>
      <w:r w:rsidRPr="00636AD6">
        <w:rPr>
          <w:rFonts w:ascii="Times New Roman" w:hAnsi="Times New Roman" w:cs="Times New Roman"/>
          <w:i/>
          <w:sz w:val="28"/>
          <w:szCs w:val="28"/>
        </w:rPr>
        <w:t>3.2.2. Хранение на складе</w:t>
      </w:r>
    </w:p>
    <w:p w:rsidR="00847E2D" w:rsidRPr="00636AD6" w:rsidRDefault="00847E2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Ввиду сезонности заготовки данного сырья необходима организация при целлюлозном заводе склада, рассчитанного не менее чем на 8-9 месячный запас. Опавшие листья весьма склонны к загниванию, поэтому важно, чтобы влажность материала при поступлении на склад не превышала 14-15%.</w:t>
      </w:r>
    </w:p>
    <w:p w:rsidR="00847E2D" w:rsidRPr="00636AD6" w:rsidRDefault="00847E2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Вследствие чрезвычайной пожарной опасности, которую представляют собой склады опавших листьев, располагать  их необходимо на расстоянии не менее 200 м от завода. Склады должны быть хорошо оборудованы средствами пожаротушения.</w:t>
      </w:r>
    </w:p>
    <w:p w:rsidR="00847E2D" w:rsidRPr="00636AD6" w:rsidRDefault="00847E2D" w:rsidP="00636AD6">
      <w:pPr>
        <w:spacing w:line="240" w:lineRule="auto"/>
        <w:ind w:firstLine="709"/>
        <w:jc w:val="both"/>
        <w:rPr>
          <w:rFonts w:ascii="Times New Roman" w:hAnsi="Times New Roman" w:cs="Times New Roman"/>
          <w:i/>
          <w:sz w:val="28"/>
          <w:szCs w:val="28"/>
        </w:rPr>
      </w:pPr>
      <w:r w:rsidRPr="00636AD6">
        <w:rPr>
          <w:rFonts w:ascii="Times New Roman" w:hAnsi="Times New Roman" w:cs="Times New Roman"/>
          <w:i/>
          <w:sz w:val="28"/>
          <w:szCs w:val="28"/>
        </w:rPr>
        <w:t>3.2.3. Подготовка сырья</w:t>
      </w:r>
    </w:p>
    <w:p w:rsidR="00847E2D" w:rsidRPr="00636AD6" w:rsidRDefault="00EE1A4F" w:rsidP="00636A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Нами</w:t>
      </w:r>
      <w:r w:rsidR="00847E2D" w:rsidRPr="00636AD6">
        <w:rPr>
          <w:rFonts w:ascii="Times New Roman" w:hAnsi="Times New Roman" w:cs="Times New Roman"/>
          <w:sz w:val="28"/>
          <w:szCs w:val="28"/>
        </w:rPr>
        <w:t xml:space="preserve"> был проведен эксперимент, в ходе которого было установлено, что </w:t>
      </w:r>
      <w:r w:rsidR="00C90F9C" w:rsidRPr="00636AD6">
        <w:rPr>
          <w:rFonts w:ascii="Times New Roman" w:hAnsi="Times New Roman" w:cs="Times New Roman"/>
          <w:sz w:val="28"/>
          <w:szCs w:val="28"/>
        </w:rPr>
        <w:t xml:space="preserve">предварительно сырье необходимо измельчить, т.к. при использовании неизмельченных листьев,  увеличивалось </w:t>
      </w:r>
      <w:proofErr w:type="gramStart"/>
      <w:r w:rsidR="00C90F9C" w:rsidRPr="00636AD6">
        <w:rPr>
          <w:rFonts w:ascii="Times New Roman" w:hAnsi="Times New Roman" w:cs="Times New Roman"/>
          <w:sz w:val="28"/>
          <w:szCs w:val="28"/>
        </w:rPr>
        <w:t>время</w:t>
      </w:r>
      <w:proofErr w:type="gramEnd"/>
      <w:r w:rsidR="00C90F9C" w:rsidRPr="00636AD6">
        <w:rPr>
          <w:rFonts w:ascii="Times New Roman" w:hAnsi="Times New Roman" w:cs="Times New Roman"/>
          <w:sz w:val="28"/>
          <w:szCs w:val="28"/>
        </w:rPr>
        <w:t xml:space="preserve"> затраченное на </w:t>
      </w:r>
      <w:r w:rsidR="00556976" w:rsidRPr="00636AD6">
        <w:rPr>
          <w:rFonts w:ascii="Times New Roman" w:hAnsi="Times New Roman" w:cs="Times New Roman"/>
          <w:sz w:val="28"/>
          <w:szCs w:val="28"/>
        </w:rPr>
        <w:t>получение полуфабриката.</w:t>
      </w:r>
    </w:p>
    <w:p w:rsidR="00E84908" w:rsidRDefault="00E84908" w:rsidP="00636AD6">
      <w:pPr>
        <w:spacing w:line="240" w:lineRule="auto"/>
        <w:ind w:firstLine="709"/>
        <w:jc w:val="right"/>
        <w:rPr>
          <w:rFonts w:ascii="Times New Roman" w:hAnsi="Times New Roman" w:cs="Times New Roman"/>
          <w:sz w:val="28"/>
          <w:szCs w:val="28"/>
        </w:rPr>
      </w:pPr>
    </w:p>
    <w:p w:rsidR="00EE1A4F" w:rsidRDefault="00EE1A4F" w:rsidP="00636AD6">
      <w:pPr>
        <w:spacing w:line="240" w:lineRule="auto"/>
        <w:ind w:firstLine="709"/>
        <w:jc w:val="right"/>
        <w:rPr>
          <w:rFonts w:ascii="Times New Roman" w:hAnsi="Times New Roman" w:cs="Times New Roman"/>
          <w:sz w:val="28"/>
          <w:szCs w:val="28"/>
        </w:rPr>
      </w:pPr>
    </w:p>
    <w:p w:rsidR="00EE1A4F" w:rsidRPr="006B4226" w:rsidRDefault="00EE1A4F" w:rsidP="00636AD6">
      <w:pPr>
        <w:spacing w:line="240" w:lineRule="auto"/>
        <w:ind w:firstLine="709"/>
        <w:jc w:val="right"/>
        <w:rPr>
          <w:rFonts w:ascii="Times New Roman" w:hAnsi="Times New Roman" w:cs="Times New Roman"/>
          <w:sz w:val="28"/>
          <w:szCs w:val="28"/>
        </w:rPr>
      </w:pPr>
    </w:p>
    <w:p w:rsidR="00556976" w:rsidRPr="00636AD6" w:rsidRDefault="00556976" w:rsidP="00636AD6">
      <w:pPr>
        <w:spacing w:line="240" w:lineRule="auto"/>
        <w:ind w:firstLine="709"/>
        <w:jc w:val="right"/>
        <w:rPr>
          <w:rFonts w:ascii="Times New Roman" w:hAnsi="Times New Roman" w:cs="Times New Roman"/>
          <w:sz w:val="28"/>
          <w:szCs w:val="28"/>
        </w:rPr>
      </w:pPr>
      <w:r w:rsidRPr="00636AD6">
        <w:rPr>
          <w:rFonts w:ascii="Times New Roman" w:hAnsi="Times New Roman" w:cs="Times New Roman"/>
          <w:sz w:val="28"/>
          <w:szCs w:val="28"/>
        </w:rPr>
        <w:lastRenderedPageBreak/>
        <w:t xml:space="preserve">Таблица 1. Зависимость </w:t>
      </w:r>
      <w:proofErr w:type="spellStart"/>
      <w:r w:rsidRPr="00636AD6">
        <w:rPr>
          <w:rFonts w:ascii="Times New Roman" w:hAnsi="Times New Roman" w:cs="Times New Roman"/>
          <w:sz w:val="28"/>
          <w:szCs w:val="28"/>
        </w:rPr>
        <w:t>измельченности</w:t>
      </w:r>
      <w:proofErr w:type="spellEnd"/>
      <w:r w:rsidR="0083301D" w:rsidRPr="00636AD6">
        <w:rPr>
          <w:rFonts w:ascii="Times New Roman" w:hAnsi="Times New Roman" w:cs="Times New Roman"/>
          <w:sz w:val="28"/>
          <w:szCs w:val="28"/>
        </w:rPr>
        <w:t xml:space="preserve"> листьев</w:t>
      </w:r>
      <w:r w:rsidRPr="00636AD6">
        <w:rPr>
          <w:rFonts w:ascii="Times New Roman" w:hAnsi="Times New Roman" w:cs="Times New Roman"/>
          <w:sz w:val="28"/>
          <w:szCs w:val="28"/>
        </w:rPr>
        <w:t xml:space="preserve"> на время варки сырья</w:t>
      </w:r>
    </w:p>
    <w:tbl>
      <w:tblPr>
        <w:tblStyle w:val="a3"/>
        <w:tblW w:w="0" w:type="auto"/>
        <w:tblLook w:val="04A0" w:firstRow="1" w:lastRow="0" w:firstColumn="1" w:lastColumn="0" w:noHBand="0" w:noVBand="1"/>
      </w:tblPr>
      <w:tblGrid>
        <w:gridCol w:w="3190"/>
        <w:gridCol w:w="3190"/>
        <w:gridCol w:w="3191"/>
      </w:tblGrid>
      <w:tr w:rsidR="00C90F9C" w:rsidRPr="00636AD6" w:rsidTr="00C90F9C">
        <w:tc>
          <w:tcPr>
            <w:tcW w:w="3190" w:type="dxa"/>
          </w:tcPr>
          <w:p w:rsidR="00C90F9C" w:rsidRPr="00636AD6" w:rsidRDefault="00C90F9C" w:rsidP="00636AD6">
            <w:pPr>
              <w:jc w:val="center"/>
              <w:rPr>
                <w:rFonts w:ascii="Times New Roman" w:hAnsi="Times New Roman" w:cs="Times New Roman"/>
                <w:sz w:val="28"/>
                <w:szCs w:val="28"/>
              </w:rPr>
            </w:pPr>
            <w:r w:rsidRPr="00636AD6">
              <w:rPr>
                <w:rFonts w:ascii="Times New Roman" w:hAnsi="Times New Roman" w:cs="Times New Roman"/>
                <w:sz w:val="28"/>
                <w:szCs w:val="28"/>
              </w:rPr>
              <w:t>Тип сырья</w:t>
            </w:r>
          </w:p>
        </w:tc>
        <w:tc>
          <w:tcPr>
            <w:tcW w:w="3190" w:type="dxa"/>
          </w:tcPr>
          <w:p w:rsidR="00C90F9C" w:rsidRPr="00636AD6" w:rsidRDefault="00C90F9C" w:rsidP="00636AD6">
            <w:pPr>
              <w:jc w:val="center"/>
              <w:rPr>
                <w:rFonts w:ascii="Times New Roman" w:hAnsi="Times New Roman" w:cs="Times New Roman"/>
                <w:sz w:val="28"/>
                <w:szCs w:val="28"/>
              </w:rPr>
            </w:pPr>
            <w:r w:rsidRPr="00636AD6">
              <w:rPr>
                <w:rFonts w:ascii="Times New Roman" w:hAnsi="Times New Roman" w:cs="Times New Roman"/>
                <w:sz w:val="28"/>
                <w:szCs w:val="28"/>
              </w:rPr>
              <w:t>Измельченные листья</w:t>
            </w:r>
          </w:p>
        </w:tc>
        <w:tc>
          <w:tcPr>
            <w:tcW w:w="3191" w:type="dxa"/>
          </w:tcPr>
          <w:p w:rsidR="00C90F9C" w:rsidRPr="00636AD6" w:rsidRDefault="00C90F9C" w:rsidP="00636AD6">
            <w:pPr>
              <w:jc w:val="center"/>
              <w:rPr>
                <w:rFonts w:ascii="Times New Roman" w:hAnsi="Times New Roman" w:cs="Times New Roman"/>
                <w:sz w:val="28"/>
                <w:szCs w:val="28"/>
              </w:rPr>
            </w:pPr>
            <w:r w:rsidRPr="00636AD6">
              <w:rPr>
                <w:rFonts w:ascii="Times New Roman" w:hAnsi="Times New Roman" w:cs="Times New Roman"/>
                <w:sz w:val="28"/>
                <w:szCs w:val="28"/>
              </w:rPr>
              <w:t>Неизмельченные листья</w:t>
            </w:r>
          </w:p>
        </w:tc>
      </w:tr>
      <w:tr w:rsidR="00C90F9C" w:rsidRPr="00636AD6" w:rsidTr="00C90F9C">
        <w:tc>
          <w:tcPr>
            <w:tcW w:w="3190" w:type="dxa"/>
          </w:tcPr>
          <w:p w:rsidR="00C90F9C" w:rsidRPr="00636AD6" w:rsidRDefault="00C90F9C" w:rsidP="00636AD6">
            <w:pPr>
              <w:jc w:val="both"/>
              <w:rPr>
                <w:rFonts w:ascii="Times New Roman" w:hAnsi="Times New Roman" w:cs="Times New Roman"/>
                <w:sz w:val="28"/>
                <w:szCs w:val="28"/>
              </w:rPr>
            </w:pPr>
            <w:r w:rsidRPr="00636AD6">
              <w:rPr>
                <w:rFonts w:ascii="Times New Roman" w:hAnsi="Times New Roman" w:cs="Times New Roman"/>
                <w:sz w:val="28"/>
                <w:szCs w:val="28"/>
              </w:rPr>
              <w:t>Время, затраченное на варку листьев</w:t>
            </w:r>
          </w:p>
        </w:tc>
        <w:tc>
          <w:tcPr>
            <w:tcW w:w="3190" w:type="dxa"/>
          </w:tcPr>
          <w:p w:rsidR="00C90F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2</w:t>
            </w:r>
            <w:r w:rsidR="00E744FD" w:rsidRPr="00636AD6">
              <w:rPr>
                <w:rFonts w:ascii="Times New Roman" w:hAnsi="Times New Roman" w:cs="Times New Roman"/>
                <w:sz w:val="28"/>
                <w:szCs w:val="28"/>
              </w:rPr>
              <w:t>,5 ч</w:t>
            </w:r>
          </w:p>
        </w:tc>
        <w:tc>
          <w:tcPr>
            <w:tcW w:w="3191" w:type="dxa"/>
          </w:tcPr>
          <w:p w:rsidR="00C90F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4,0</w:t>
            </w:r>
            <w:r w:rsidR="00E744FD" w:rsidRPr="00636AD6">
              <w:rPr>
                <w:rFonts w:ascii="Times New Roman" w:hAnsi="Times New Roman" w:cs="Times New Roman"/>
                <w:sz w:val="28"/>
                <w:szCs w:val="28"/>
              </w:rPr>
              <w:t>ч</w:t>
            </w:r>
          </w:p>
        </w:tc>
      </w:tr>
    </w:tbl>
    <w:p w:rsidR="00C90F9C" w:rsidRPr="00636AD6" w:rsidRDefault="00C90F9C" w:rsidP="00636AD6">
      <w:pPr>
        <w:spacing w:line="240" w:lineRule="auto"/>
        <w:ind w:firstLine="709"/>
        <w:jc w:val="both"/>
        <w:rPr>
          <w:rFonts w:ascii="Times New Roman" w:hAnsi="Times New Roman" w:cs="Times New Roman"/>
          <w:sz w:val="28"/>
          <w:szCs w:val="28"/>
        </w:rPr>
      </w:pPr>
    </w:p>
    <w:p w:rsidR="00095C34" w:rsidRPr="00636AD6" w:rsidRDefault="00095C34" w:rsidP="00636AD6">
      <w:pPr>
        <w:spacing w:line="240" w:lineRule="auto"/>
        <w:ind w:firstLine="709"/>
        <w:jc w:val="both"/>
        <w:rPr>
          <w:rFonts w:ascii="Times New Roman" w:hAnsi="Times New Roman" w:cs="Times New Roman"/>
          <w:i/>
          <w:sz w:val="28"/>
          <w:szCs w:val="28"/>
        </w:rPr>
      </w:pPr>
      <w:r w:rsidRPr="00636AD6">
        <w:rPr>
          <w:rFonts w:ascii="Times New Roman" w:hAnsi="Times New Roman" w:cs="Times New Roman"/>
          <w:i/>
          <w:sz w:val="28"/>
          <w:szCs w:val="28"/>
        </w:rPr>
        <w:t>3.2.4. Варка опавших листьев</w:t>
      </w:r>
    </w:p>
    <w:p w:rsidR="00357A6A" w:rsidRPr="00636AD6" w:rsidRDefault="00357A6A"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Задачей процесса получения целлюлозы (варки целлюлозы) является выведение в неповрежденном виде волокна как структурного элемента. Это достигается, прежде всего, растворением срединной пластинки или межклеточного вещества и удалением лигнина из растительного сырья.</w:t>
      </w:r>
    </w:p>
    <w:p w:rsidR="00095C34" w:rsidRPr="00636AD6" w:rsidRDefault="00095C34"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При изучении литературы </w:t>
      </w:r>
      <w:r w:rsidR="00EE1A4F">
        <w:rPr>
          <w:rFonts w:ascii="Times New Roman" w:hAnsi="Times New Roman" w:cs="Times New Roman"/>
          <w:sz w:val="28"/>
          <w:szCs w:val="28"/>
        </w:rPr>
        <w:t>нами</w:t>
      </w:r>
      <w:r w:rsidRPr="00636AD6">
        <w:rPr>
          <w:rFonts w:ascii="Times New Roman" w:hAnsi="Times New Roman" w:cs="Times New Roman"/>
          <w:sz w:val="28"/>
          <w:szCs w:val="28"/>
        </w:rPr>
        <w:t xml:space="preserve"> были выделены два типа получения целлюлозы -  из древесины и из однолетних растений. Учитывая, что опавшие листья по своему составу и свойствам ближе к однолетним растениям, я выбрал второй тип.</w:t>
      </w:r>
      <w:r w:rsidR="00A3159C" w:rsidRPr="00636AD6">
        <w:rPr>
          <w:rFonts w:ascii="Times New Roman" w:hAnsi="Times New Roman" w:cs="Times New Roman"/>
          <w:sz w:val="28"/>
          <w:szCs w:val="28"/>
        </w:rPr>
        <w:t xml:space="preserve"> Целлюлозу из опавших листьев я получал с помощью щелочной варки.</w:t>
      </w:r>
    </w:p>
    <w:p w:rsidR="00095C34" w:rsidRPr="00636AD6" w:rsidRDefault="00095C34" w:rsidP="00636AD6">
      <w:pPr>
        <w:pStyle w:val="a4"/>
        <w:numPr>
          <w:ilvl w:val="0"/>
          <w:numId w:val="6"/>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Взвесил сырье</w:t>
      </w:r>
      <w:r w:rsidR="0083301D" w:rsidRPr="00636AD6">
        <w:rPr>
          <w:rFonts w:ascii="Times New Roman" w:hAnsi="Times New Roman" w:cs="Times New Roman"/>
          <w:sz w:val="28"/>
          <w:szCs w:val="28"/>
        </w:rPr>
        <w:t xml:space="preserve"> с помощью </w:t>
      </w:r>
      <w:r w:rsidR="00BA6E7E">
        <w:rPr>
          <w:rFonts w:ascii="Times New Roman" w:hAnsi="Times New Roman" w:cs="Times New Roman"/>
          <w:sz w:val="28"/>
          <w:szCs w:val="28"/>
        </w:rPr>
        <w:t xml:space="preserve">электронных </w:t>
      </w:r>
      <w:r w:rsidR="0083301D" w:rsidRPr="00636AD6">
        <w:rPr>
          <w:rFonts w:ascii="Times New Roman" w:hAnsi="Times New Roman" w:cs="Times New Roman"/>
          <w:sz w:val="28"/>
          <w:szCs w:val="28"/>
        </w:rPr>
        <w:t>кухонных весов</w:t>
      </w:r>
      <w:r w:rsidRPr="00636AD6">
        <w:rPr>
          <w:rFonts w:ascii="Times New Roman" w:hAnsi="Times New Roman" w:cs="Times New Roman"/>
          <w:sz w:val="28"/>
          <w:szCs w:val="28"/>
        </w:rPr>
        <w:t>;</w:t>
      </w:r>
    </w:p>
    <w:p w:rsidR="00095C34" w:rsidRPr="00636AD6" w:rsidRDefault="009045C4" w:rsidP="00636AD6">
      <w:pPr>
        <w:pStyle w:val="a4"/>
        <w:numPr>
          <w:ilvl w:val="0"/>
          <w:numId w:val="6"/>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и</w:t>
      </w:r>
      <w:r w:rsidR="00095C34" w:rsidRPr="00636AD6">
        <w:rPr>
          <w:rFonts w:ascii="Times New Roman" w:hAnsi="Times New Roman" w:cs="Times New Roman"/>
          <w:sz w:val="28"/>
          <w:szCs w:val="28"/>
        </w:rPr>
        <w:t>змельчил сырье;</w:t>
      </w:r>
    </w:p>
    <w:p w:rsidR="00095C34" w:rsidRPr="00636AD6" w:rsidRDefault="009045C4" w:rsidP="00636AD6">
      <w:pPr>
        <w:pStyle w:val="a4"/>
        <w:numPr>
          <w:ilvl w:val="0"/>
          <w:numId w:val="6"/>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п</w:t>
      </w:r>
      <w:r w:rsidR="00095C34" w:rsidRPr="00636AD6">
        <w:rPr>
          <w:rFonts w:ascii="Times New Roman" w:hAnsi="Times New Roman" w:cs="Times New Roman"/>
          <w:sz w:val="28"/>
          <w:szCs w:val="28"/>
        </w:rPr>
        <w:t>огрузил в емкость;</w:t>
      </w:r>
    </w:p>
    <w:p w:rsidR="00553A89" w:rsidRPr="00636AD6" w:rsidRDefault="00553A89" w:rsidP="00636AD6">
      <w:pPr>
        <w:pStyle w:val="a4"/>
        <w:numPr>
          <w:ilvl w:val="0"/>
          <w:numId w:val="6"/>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добав</w:t>
      </w:r>
      <w:r w:rsidR="007E7AF9" w:rsidRPr="00636AD6">
        <w:rPr>
          <w:rFonts w:ascii="Times New Roman" w:hAnsi="Times New Roman" w:cs="Times New Roman"/>
          <w:sz w:val="28"/>
          <w:szCs w:val="28"/>
        </w:rPr>
        <w:t>ил воды;</w:t>
      </w:r>
    </w:p>
    <w:p w:rsidR="009045C4" w:rsidRPr="00636AD6" w:rsidRDefault="009045C4" w:rsidP="00636AD6">
      <w:pPr>
        <w:pStyle w:val="a4"/>
        <w:numPr>
          <w:ilvl w:val="0"/>
          <w:numId w:val="6"/>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 xml:space="preserve">добавил к сырью </w:t>
      </w:r>
      <w:r w:rsidR="00312936" w:rsidRPr="00636AD6">
        <w:rPr>
          <w:rFonts w:ascii="Times New Roman" w:hAnsi="Times New Roman" w:cs="Times New Roman"/>
          <w:sz w:val="28"/>
          <w:szCs w:val="28"/>
        </w:rPr>
        <w:t>2</w:t>
      </w:r>
      <w:r w:rsidR="00A3159C" w:rsidRPr="00636AD6">
        <w:rPr>
          <w:rFonts w:ascii="Times New Roman" w:hAnsi="Times New Roman" w:cs="Times New Roman"/>
          <w:sz w:val="28"/>
          <w:szCs w:val="28"/>
        </w:rPr>
        <w:t xml:space="preserve">0% р-р </w:t>
      </w:r>
      <w:proofErr w:type="gramStart"/>
      <w:r w:rsidR="00A3159C" w:rsidRPr="00636AD6">
        <w:rPr>
          <w:rFonts w:ascii="Times New Roman" w:hAnsi="Times New Roman" w:cs="Times New Roman"/>
          <w:sz w:val="28"/>
          <w:szCs w:val="28"/>
          <w:lang w:val="en-US"/>
        </w:rPr>
        <w:t>Na</w:t>
      </w:r>
      <w:proofErr w:type="gramEnd"/>
      <w:r w:rsidR="00A3159C" w:rsidRPr="00636AD6">
        <w:rPr>
          <w:rFonts w:ascii="Times New Roman" w:hAnsi="Times New Roman" w:cs="Times New Roman"/>
          <w:sz w:val="28"/>
          <w:szCs w:val="28"/>
        </w:rPr>
        <w:t>ОН;</w:t>
      </w:r>
    </w:p>
    <w:p w:rsidR="00A3159C" w:rsidRPr="00636AD6" w:rsidRDefault="00A3159C"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С цел</w:t>
      </w:r>
      <w:r w:rsidR="00E84908">
        <w:rPr>
          <w:rFonts w:ascii="Times New Roman" w:hAnsi="Times New Roman" w:cs="Times New Roman"/>
          <w:sz w:val="28"/>
          <w:szCs w:val="28"/>
        </w:rPr>
        <w:t>ь</w:t>
      </w:r>
      <w:r w:rsidRPr="00636AD6">
        <w:rPr>
          <w:rFonts w:ascii="Times New Roman" w:hAnsi="Times New Roman" w:cs="Times New Roman"/>
          <w:sz w:val="28"/>
          <w:szCs w:val="28"/>
        </w:rPr>
        <w:t xml:space="preserve">ю получения целлюлозы были проведены исследования по щелочной варке измельченных опавших листьев при различном содержании </w:t>
      </w:r>
      <w:proofErr w:type="spellStart"/>
      <w:r w:rsidRPr="00636AD6">
        <w:rPr>
          <w:rFonts w:ascii="Times New Roman" w:hAnsi="Times New Roman" w:cs="Times New Roman"/>
          <w:sz w:val="28"/>
          <w:szCs w:val="28"/>
        </w:rPr>
        <w:t>NaOH</w:t>
      </w:r>
      <w:proofErr w:type="spellEnd"/>
      <w:r w:rsidRPr="00636AD6">
        <w:rPr>
          <w:rFonts w:ascii="Times New Roman" w:hAnsi="Times New Roman" w:cs="Times New Roman"/>
          <w:sz w:val="28"/>
          <w:szCs w:val="28"/>
        </w:rPr>
        <w:t xml:space="preserve"> в варочном растворе и изуч</w:t>
      </w:r>
      <w:r w:rsidR="00150083" w:rsidRPr="00636AD6">
        <w:rPr>
          <w:rFonts w:ascii="Times New Roman" w:hAnsi="Times New Roman" w:cs="Times New Roman"/>
          <w:sz w:val="28"/>
          <w:szCs w:val="28"/>
        </w:rPr>
        <w:t>ен выход</w:t>
      </w:r>
      <w:r w:rsidR="00312936" w:rsidRPr="00636AD6">
        <w:rPr>
          <w:rFonts w:ascii="Times New Roman" w:hAnsi="Times New Roman" w:cs="Times New Roman"/>
          <w:sz w:val="28"/>
          <w:szCs w:val="28"/>
        </w:rPr>
        <w:t xml:space="preserve"> целлюлозы</w:t>
      </w:r>
      <w:r w:rsidRPr="00636AD6">
        <w:rPr>
          <w:rFonts w:ascii="Times New Roman" w:hAnsi="Times New Roman" w:cs="Times New Roman"/>
          <w:sz w:val="28"/>
          <w:szCs w:val="28"/>
        </w:rPr>
        <w:t xml:space="preserve">. </w:t>
      </w:r>
    </w:p>
    <w:p w:rsidR="00A3159C" w:rsidRPr="00EF255A" w:rsidRDefault="00A3159C" w:rsidP="00636AD6">
      <w:pPr>
        <w:spacing w:line="240" w:lineRule="auto"/>
        <w:ind w:firstLine="709"/>
        <w:jc w:val="right"/>
        <w:rPr>
          <w:rFonts w:ascii="Times New Roman" w:hAnsi="Times New Roman" w:cs="Times New Roman"/>
          <w:sz w:val="28"/>
          <w:szCs w:val="28"/>
        </w:rPr>
      </w:pPr>
      <w:r w:rsidRPr="00636AD6">
        <w:rPr>
          <w:rFonts w:ascii="Times New Roman" w:hAnsi="Times New Roman" w:cs="Times New Roman"/>
          <w:sz w:val="28"/>
          <w:szCs w:val="28"/>
        </w:rPr>
        <w:t>Таблица 2.</w:t>
      </w:r>
      <w:r w:rsidR="00EF255A">
        <w:rPr>
          <w:rFonts w:ascii="Times New Roman" w:hAnsi="Times New Roman" w:cs="Times New Roman"/>
          <w:sz w:val="28"/>
          <w:szCs w:val="28"/>
        </w:rPr>
        <w:t xml:space="preserve"> Влияние концентрации </w:t>
      </w:r>
      <w:proofErr w:type="spellStart"/>
      <w:r w:rsidR="00EF255A">
        <w:rPr>
          <w:rFonts w:ascii="Times New Roman" w:hAnsi="Times New Roman" w:cs="Times New Roman"/>
          <w:sz w:val="28"/>
          <w:szCs w:val="28"/>
          <w:lang w:val="en-US"/>
        </w:rPr>
        <w:t>NaOH</w:t>
      </w:r>
      <w:proofErr w:type="spellEnd"/>
      <w:r w:rsidR="00EF255A" w:rsidRPr="00EF255A">
        <w:rPr>
          <w:rFonts w:ascii="Times New Roman" w:hAnsi="Times New Roman" w:cs="Times New Roman"/>
          <w:sz w:val="28"/>
          <w:szCs w:val="28"/>
        </w:rPr>
        <w:t xml:space="preserve"> </w:t>
      </w:r>
      <w:r w:rsidR="00EF255A">
        <w:rPr>
          <w:rFonts w:ascii="Times New Roman" w:hAnsi="Times New Roman" w:cs="Times New Roman"/>
          <w:sz w:val="28"/>
          <w:szCs w:val="28"/>
        </w:rPr>
        <w:t>на выход целлюлозы</w:t>
      </w:r>
    </w:p>
    <w:tbl>
      <w:tblPr>
        <w:tblStyle w:val="a3"/>
        <w:tblW w:w="0" w:type="auto"/>
        <w:jc w:val="center"/>
        <w:tblLook w:val="04A0" w:firstRow="1" w:lastRow="0" w:firstColumn="1" w:lastColumn="0" w:noHBand="0" w:noVBand="1"/>
      </w:tblPr>
      <w:tblGrid>
        <w:gridCol w:w="811"/>
        <w:gridCol w:w="1951"/>
        <w:gridCol w:w="3725"/>
      </w:tblGrid>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c>
          <w:tcPr>
            <w:tcW w:w="1951" w:type="dxa"/>
          </w:tcPr>
          <w:p w:rsidR="00A3159C" w:rsidRPr="00636AD6" w:rsidRDefault="00A3159C" w:rsidP="00636AD6">
            <w:pPr>
              <w:jc w:val="center"/>
              <w:rPr>
                <w:rFonts w:ascii="Times New Roman" w:hAnsi="Times New Roman" w:cs="Times New Roman"/>
                <w:sz w:val="28"/>
                <w:szCs w:val="28"/>
              </w:rPr>
            </w:pPr>
            <w:proofErr w:type="spellStart"/>
            <w:r w:rsidRPr="00636AD6">
              <w:rPr>
                <w:rFonts w:ascii="Times New Roman" w:hAnsi="Times New Roman" w:cs="Times New Roman"/>
                <w:sz w:val="28"/>
                <w:szCs w:val="28"/>
                <w:lang w:val="en-US"/>
              </w:rPr>
              <w:t>NaOH</w:t>
            </w:r>
            <w:proofErr w:type="spellEnd"/>
            <w:r w:rsidRPr="00636AD6">
              <w:rPr>
                <w:rFonts w:ascii="Times New Roman" w:hAnsi="Times New Roman" w:cs="Times New Roman"/>
                <w:sz w:val="28"/>
                <w:szCs w:val="28"/>
              </w:rPr>
              <w:t xml:space="preserve">, концентрация, </w:t>
            </w:r>
          </w:p>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c>
          <w:tcPr>
            <w:tcW w:w="3725" w:type="dxa"/>
          </w:tcPr>
          <w:p w:rsidR="00A3159C" w:rsidRPr="00636AD6" w:rsidRDefault="00122F78" w:rsidP="00EF255A">
            <w:pPr>
              <w:jc w:val="center"/>
              <w:rPr>
                <w:rFonts w:ascii="Times New Roman" w:hAnsi="Times New Roman" w:cs="Times New Roman"/>
                <w:sz w:val="28"/>
                <w:szCs w:val="28"/>
              </w:rPr>
            </w:pPr>
            <w:r w:rsidRPr="00636AD6">
              <w:rPr>
                <w:rFonts w:ascii="Times New Roman" w:hAnsi="Times New Roman" w:cs="Times New Roman"/>
                <w:sz w:val="28"/>
                <w:szCs w:val="28"/>
              </w:rPr>
              <w:t>Выход</w:t>
            </w:r>
            <w:r w:rsidR="00EF255A">
              <w:rPr>
                <w:rFonts w:ascii="Times New Roman" w:hAnsi="Times New Roman" w:cs="Times New Roman"/>
                <w:sz w:val="28"/>
                <w:szCs w:val="28"/>
              </w:rPr>
              <w:t xml:space="preserve"> целлюлозы</w:t>
            </w:r>
            <w:r w:rsidR="00A3159C" w:rsidRPr="00636AD6">
              <w:rPr>
                <w:rFonts w:ascii="Times New Roman" w:hAnsi="Times New Roman" w:cs="Times New Roman"/>
                <w:sz w:val="28"/>
                <w:szCs w:val="28"/>
              </w:rPr>
              <w:t>, %</w:t>
            </w:r>
            <w:r w:rsidR="00150083" w:rsidRPr="00636AD6">
              <w:rPr>
                <w:rFonts w:ascii="Times New Roman" w:hAnsi="Times New Roman" w:cs="Times New Roman"/>
                <w:sz w:val="28"/>
                <w:szCs w:val="28"/>
              </w:rPr>
              <w:t>*</w:t>
            </w:r>
          </w:p>
        </w:tc>
      </w:tr>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1</w:t>
            </w:r>
          </w:p>
        </w:tc>
        <w:tc>
          <w:tcPr>
            <w:tcW w:w="195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10</w:t>
            </w:r>
          </w:p>
        </w:tc>
        <w:tc>
          <w:tcPr>
            <w:tcW w:w="3725" w:type="dxa"/>
          </w:tcPr>
          <w:p w:rsidR="00A3159C" w:rsidRPr="00636AD6" w:rsidRDefault="00122F78" w:rsidP="00E84908">
            <w:pPr>
              <w:jc w:val="center"/>
              <w:rPr>
                <w:rFonts w:ascii="Times New Roman" w:hAnsi="Times New Roman" w:cs="Times New Roman"/>
                <w:sz w:val="28"/>
                <w:szCs w:val="28"/>
              </w:rPr>
            </w:pPr>
            <w:r w:rsidRPr="00636AD6">
              <w:rPr>
                <w:rFonts w:ascii="Times New Roman" w:hAnsi="Times New Roman" w:cs="Times New Roman"/>
                <w:sz w:val="28"/>
                <w:szCs w:val="28"/>
              </w:rPr>
              <w:t>52,4</w:t>
            </w:r>
          </w:p>
        </w:tc>
      </w:tr>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2</w:t>
            </w:r>
          </w:p>
        </w:tc>
        <w:tc>
          <w:tcPr>
            <w:tcW w:w="195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15</w:t>
            </w:r>
          </w:p>
        </w:tc>
        <w:tc>
          <w:tcPr>
            <w:tcW w:w="3725" w:type="dxa"/>
          </w:tcPr>
          <w:p w:rsidR="00A3159C" w:rsidRPr="00636AD6" w:rsidRDefault="00122F78" w:rsidP="00E84908">
            <w:pPr>
              <w:jc w:val="center"/>
              <w:rPr>
                <w:rFonts w:ascii="Times New Roman" w:hAnsi="Times New Roman" w:cs="Times New Roman"/>
                <w:sz w:val="28"/>
                <w:szCs w:val="28"/>
              </w:rPr>
            </w:pPr>
            <w:r w:rsidRPr="00636AD6">
              <w:rPr>
                <w:rFonts w:ascii="Times New Roman" w:hAnsi="Times New Roman" w:cs="Times New Roman"/>
                <w:sz w:val="28"/>
                <w:szCs w:val="28"/>
              </w:rPr>
              <w:t>55,5</w:t>
            </w:r>
          </w:p>
        </w:tc>
      </w:tr>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3</w:t>
            </w:r>
          </w:p>
        </w:tc>
        <w:tc>
          <w:tcPr>
            <w:tcW w:w="195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20</w:t>
            </w:r>
          </w:p>
        </w:tc>
        <w:tc>
          <w:tcPr>
            <w:tcW w:w="3725" w:type="dxa"/>
          </w:tcPr>
          <w:p w:rsidR="00A3159C" w:rsidRPr="00636AD6" w:rsidRDefault="00122F78" w:rsidP="00E84908">
            <w:pPr>
              <w:jc w:val="center"/>
              <w:rPr>
                <w:rFonts w:ascii="Times New Roman" w:hAnsi="Times New Roman" w:cs="Times New Roman"/>
                <w:sz w:val="28"/>
                <w:szCs w:val="28"/>
              </w:rPr>
            </w:pPr>
            <w:r w:rsidRPr="00636AD6">
              <w:rPr>
                <w:rFonts w:ascii="Times New Roman" w:hAnsi="Times New Roman" w:cs="Times New Roman"/>
                <w:sz w:val="28"/>
                <w:szCs w:val="28"/>
              </w:rPr>
              <w:t>58,6</w:t>
            </w:r>
          </w:p>
        </w:tc>
      </w:tr>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4</w:t>
            </w:r>
          </w:p>
        </w:tc>
        <w:tc>
          <w:tcPr>
            <w:tcW w:w="195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25</w:t>
            </w:r>
          </w:p>
        </w:tc>
        <w:tc>
          <w:tcPr>
            <w:tcW w:w="3725" w:type="dxa"/>
          </w:tcPr>
          <w:p w:rsidR="00A3159C" w:rsidRPr="00636AD6" w:rsidRDefault="00312936" w:rsidP="00E84908">
            <w:pPr>
              <w:jc w:val="center"/>
              <w:rPr>
                <w:rFonts w:ascii="Times New Roman" w:hAnsi="Times New Roman" w:cs="Times New Roman"/>
                <w:sz w:val="28"/>
                <w:szCs w:val="28"/>
              </w:rPr>
            </w:pPr>
            <w:r w:rsidRPr="00636AD6">
              <w:rPr>
                <w:rFonts w:ascii="Times New Roman" w:hAnsi="Times New Roman" w:cs="Times New Roman"/>
                <w:sz w:val="28"/>
                <w:szCs w:val="28"/>
              </w:rPr>
              <w:t>57</w:t>
            </w:r>
            <w:r w:rsidR="00122F78" w:rsidRPr="00636AD6">
              <w:rPr>
                <w:rFonts w:ascii="Times New Roman" w:hAnsi="Times New Roman" w:cs="Times New Roman"/>
                <w:sz w:val="28"/>
                <w:szCs w:val="28"/>
              </w:rPr>
              <w:t>,8</w:t>
            </w:r>
          </w:p>
        </w:tc>
      </w:tr>
      <w:tr w:rsidR="00A3159C" w:rsidRPr="00636AD6" w:rsidTr="00A3159C">
        <w:trPr>
          <w:jc w:val="center"/>
        </w:trPr>
        <w:tc>
          <w:tcPr>
            <w:tcW w:w="81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5</w:t>
            </w:r>
          </w:p>
        </w:tc>
        <w:tc>
          <w:tcPr>
            <w:tcW w:w="1951" w:type="dxa"/>
          </w:tcPr>
          <w:p w:rsidR="00A3159C" w:rsidRPr="00636AD6" w:rsidRDefault="00A3159C" w:rsidP="00636AD6">
            <w:pPr>
              <w:jc w:val="center"/>
              <w:rPr>
                <w:rFonts w:ascii="Times New Roman" w:hAnsi="Times New Roman" w:cs="Times New Roman"/>
                <w:sz w:val="28"/>
                <w:szCs w:val="28"/>
              </w:rPr>
            </w:pPr>
            <w:r w:rsidRPr="00636AD6">
              <w:rPr>
                <w:rFonts w:ascii="Times New Roman" w:hAnsi="Times New Roman" w:cs="Times New Roman"/>
                <w:sz w:val="28"/>
                <w:szCs w:val="28"/>
              </w:rPr>
              <w:t>30</w:t>
            </w:r>
          </w:p>
        </w:tc>
        <w:tc>
          <w:tcPr>
            <w:tcW w:w="3725" w:type="dxa"/>
          </w:tcPr>
          <w:p w:rsidR="00A3159C" w:rsidRPr="00636AD6" w:rsidRDefault="00312936" w:rsidP="00E84908">
            <w:pPr>
              <w:jc w:val="center"/>
              <w:rPr>
                <w:rFonts w:ascii="Times New Roman" w:hAnsi="Times New Roman" w:cs="Times New Roman"/>
                <w:sz w:val="28"/>
                <w:szCs w:val="28"/>
              </w:rPr>
            </w:pPr>
            <w:r w:rsidRPr="00636AD6">
              <w:rPr>
                <w:rFonts w:ascii="Times New Roman" w:hAnsi="Times New Roman" w:cs="Times New Roman"/>
                <w:sz w:val="28"/>
                <w:szCs w:val="28"/>
              </w:rPr>
              <w:t>55</w:t>
            </w:r>
            <w:r w:rsidR="00122F78" w:rsidRPr="00636AD6">
              <w:rPr>
                <w:rFonts w:ascii="Times New Roman" w:hAnsi="Times New Roman" w:cs="Times New Roman"/>
                <w:sz w:val="28"/>
                <w:szCs w:val="28"/>
              </w:rPr>
              <w:t>,6</w:t>
            </w:r>
          </w:p>
        </w:tc>
      </w:tr>
    </w:tbl>
    <w:p w:rsidR="00150083" w:rsidRPr="00636AD6" w:rsidRDefault="00150083"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*Расчеты указаны в приложении 1.</w:t>
      </w:r>
    </w:p>
    <w:p w:rsidR="00150083" w:rsidRPr="00636AD6" w:rsidRDefault="00150083"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Выход</w:t>
      </w:r>
      <w:r w:rsidR="00312936" w:rsidRPr="00636AD6">
        <w:rPr>
          <w:rFonts w:ascii="Times New Roman" w:hAnsi="Times New Roman" w:cs="Times New Roman"/>
          <w:sz w:val="28"/>
          <w:szCs w:val="28"/>
        </w:rPr>
        <w:t xml:space="preserve"> целлюлозы</w:t>
      </w:r>
      <w:r w:rsidRPr="00636AD6">
        <w:rPr>
          <w:rFonts w:ascii="Times New Roman" w:hAnsi="Times New Roman" w:cs="Times New Roman"/>
          <w:sz w:val="28"/>
          <w:szCs w:val="28"/>
        </w:rPr>
        <w:t xml:space="preserve"> определялся по формуле:</w:t>
      </w:r>
    </w:p>
    <w:p w:rsidR="00150083" w:rsidRPr="00636AD6" w:rsidRDefault="00150083" w:rsidP="00636AD6">
      <w:pPr>
        <w:spacing w:line="240" w:lineRule="auto"/>
        <w:ind w:firstLine="709"/>
        <w:jc w:val="center"/>
        <w:rPr>
          <w:rFonts w:ascii="Times New Roman" w:hAnsi="Times New Roman" w:cs="Times New Roman"/>
          <w:sz w:val="28"/>
          <w:szCs w:val="28"/>
        </w:rPr>
      </w:pPr>
      <w:r w:rsidRPr="00636AD6">
        <w:rPr>
          <w:rFonts w:ascii="Times New Roman" w:hAnsi="Times New Roman" w:cs="Times New Roman"/>
          <w:sz w:val="28"/>
          <w:szCs w:val="28"/>
          <w:lang w:val="en-US"/>
        </w:rPr>
        <w:t>W</w:t>
      </w:r>
      <w:r w:rsidRPr="00636AD6">
        <w:rPr>
          <w:rFonts w:ascii="Times New Roman" w:hAnsi="Times New Roman" w:cs="Times New Roman"/>
          <w:sz w:val="28"/>
          <w:szCs w:val="28"/>
        </w:rPr>
        <w:t xml:space="preserve"> (%) = </w:t>
      </w:r>
      <w:r w:rsidR="00312936" w:rsidRPr="00636AD6">
        <w:rPr>
          <w:rFonts w:ascii="Times New Roman" w:hAnsi="Times New Roman" w:cs="Times New Roman"/>
          <w:sz w:val="28"/>
          <w:szCs w:val="28"/>
        </w:rPr>
        <w:t xml:space="preserve">масса целлюлозы </w:t>
      </w:r>
      <w:r w:rsidRPr="00636AD6">
        <w:rPr>
          <w:rFonts w:ascii="Times New Roman" w:hAnsi="Times New Roman" w:cs="Times New Roman"/>
          <w:sz w:val="28"/>
          <w:szCs w:val="28"/>
        </w:rPr>
        <w:t>/масса сырья*100%</w:t>
      </w:r>
    </w:p>
    <w:p w:rsidR="00150083" w:rsidRPr="00636AD6" w:rsidRDefault="00EE1A4F" w:rsidP="00636A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Нами</w:t>
      </w:r>
      <w:r w:rsidR="00150083" w:rsidRPr="00636AD6">
        <w:rPr>
          <w:rFonts w:ascii="Times New Roman" w:hAnsi="Times New Roman" w:cs="Times New Roman"/>
          <w:sz w:val="28"/>
          <w:szCs w:val="28"/>
        </w:rPr>
        <w:t xml:space="preserve"> было установлено, что оптимальная концентрация щелочи сос</w:t>
      </w:r>
      <w:r w:rsidR="00312936" w:rsidRPr="00636AD6">
        <w:rPr>
          <w:rFonts w:ascii="Times New Roman" w:hAnsi="Times New Roman" w:cs="Times New Roman"/>
          <w:sz w:val="28"/>
          <w:szCs w:val="28"/>
        </w:rPr>
        <w:t>тавляет 2</w:t>
      </w:r>
      <w:r w:rsidR="00150083" w:rsidRPr="00636AD6">
        <w:rPr>
          <w:rFonts w:ascii="Times New Roman" w:hAnsi="Times New Roman" w:cs="Times New Roman"/>
          <w:sz w:val="28"/>
          <w:szCs w:val="28"/>
        </w:rPr>
        <w:t>0%, при более высокой концентрации щелочи может начаться гидролиз целлюлозы, а также увеличится расход щелочи.</w:t>
      </w:r>
    </w:p>
    <w:p w:rsidR="00095C34" w:rsidRPr="00636AD6" w:rsidRDefault="00312936"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       </w:t>
      </w:r>
      <w:r w:rsidR="007E7AF9" w:rsidRPr="00636AD6">
        <w:rPr>
          <w:rFonts w:ascii="Times New Roman" w:hAnsi="Times New Roman" w:cs="Times New Roman"/>
          <w:sz w:val="28"/>
          <w:szCs w:val="28"/>
        </w:rPr>
        <w:t>6</w:t>
      </w:r>
      <w:r w:rsidRPr="00636AD6">
        <w:rPr>
          <w:rFonts w:ascii="Times New Roman" w:hAnsi="Times New Roman" w:cs="Times New Roman"/>
          <w:sz w:val="28"/>
          <w:szCs w:val="28"/>
        </w:rPr>
        <w:t xml:space="preserve">)  </w:t>
      </w:r>
      <w:r w:rsidR="009045C4" w:rsidRPr="00636AD6">
        <w:rPr>
          <w:rFonts w:ascii="Times New Roman" w:hAnsi="Times New Roman" w:cs="Times New Roman"/>
          <w:sz w:val="28"/>
          <w:szCs w:val="28"/>
        </w:rPr>
        <w:t>ем</w:t>
      </w:r>
      <w:r w:rsidRPr="00636AD6">
        <w:rPr>
          <w:rFonts w:ascii="Times New Roman" w:hAnsi="Times New Roman" w:cs="Times New Roman"/>
          <w:sz w:val="28"/>
          <w:szCs w:val="28"/>
        </w:rPr>
        <w:t xml:space="preserve">кость </w:t>
      </w:r>
      <w:r w:rsidR="00B516FA">
        <w:rPr>
          <w:rFonts w:ascii="Times New Roman" w:hAnsi="Times New Roman" w:cs="Times New Roman"/>
          <w:sz w:val="28"/>
          <w:szCs w:val="28"/>
        </w:rPr>
        <w:t xml:space="preserve">нагревал </w:t>
      </w:r>
      <w:r w:rsidRPr="00636AD6">
        <w:rPr>
          <w:rFonts w:ascii="Times New Roman" w:hAnsi="Times New Roman" w:cs="Times New Roman"/>
          <w:sz w:val="28"/>
          <w:szCs w:val="28"/>
        </w:rPr>
        <w:t>при температуре 1</w:t>
      </w:r>
      <w:r w:rsidR="00B516FA">
        <w:rPr>
          <w:rFonts w:ascii="Times New Roman" w:hAnsi="Times New Roman" w:cs="Times New Roman"/>
          <w:sz w:val="28"/>
          <w:szCs w:val="28"/>
        </w:rPr>
        <w:t>0</w:t>
      </w:r>
      <w:r w:rsidRPr="00636AD6">
        <w:rPr>
          <w:rFonts w:ascii="Times New Roman" w:hAnsi="Times New Roman" w:cs="Times New Roman"/>
          <w:sz w:val="28"/>
          <w:szCs w:val="28"/>
        </w:rPr>
        <w:t xml:space="preserve">0 </w:t>
      </w:r>
      <w:r w:rsidRPr="00636AD6">
        <w:rPr>
          <w:rFonts w:ascii="Times New Roman" w:hAnsi="Times New Roman" w:cs="Times New Roman"/>
          <w:sz w:val="28"/>
          <w:szCs w:val="28"/>
          <w:vertAlign w:val="superscript"/>
        </w:rPr>
        <w:t>0</w:t>
      </w:r>
      <w:r w:rsidR="00D957D9" w:rsidRPr="00636AD6">
        <w:rPr>
          <w:rFonts w:ascii="Times New Roman" w:hAnsi="Times New Roman" w:cs="Times New Roman"/>
          <w:sz w:val="28"/>
          <w:szCs w:val="28"/>
        </w:rPr>
        <w:t>С в течение 2,5 ч (</w:t>
      </w:r>
      <w:r w:rsidRPr="00636AD6">
        <w:rPr>
          <w:rFonts w:ascii="Times New Roman" w:hAnsi="Times New Roman" w:cs="Times New Roman"/>
          <w:sz w:val="28"/>
          <w:szCs w:val="28"/>
        </w:rPr>
        <w:t>время и температуру определил экспериментально);</w:t>
      </w:r>
    </w:p>
    <w:p w:rsidR="00312936" w:rsidRPr="00636AD6" w:rsidRDefault="00312936" w:rsidP="00EE1A4F">
      <w:pPr>
        <w:pStyle w:val="a4"/>
        <w:spacing w:line="240" w:lineRule="auto"/>
        <w:ind w:left="357"/>
        <w:jc w:val="center"/>
        <w:rPr>
          <w:rFonts w:ascii="Times New Roman" w:hAnsi="Times New Roman" w:cs="Times New Roman"/>
          <w:sz w:val="28"/>
          <w:szCs w:val="28"/>
        </w:rPr>
      </w:pPr>
      <w:r w:rsidRPr="00636AD6">
        <w:rPr>
          <w:rFonts w:ascii="Times New Roman" w:hAnsi="Times New Roman" w:cs="Times New Roman"/>
          <w:sz w:val="28"/>
          <w:szCs w:val="28"/>
        </w:rPr>
        <w:t xml:space="preserve">Таблица </w:t>
      </w:r>
      <w:r w:rsidR="00F11B22" w:rsidRPr="00636AD6">
        <w:rPr>
          <w:rFonts w:ascii="Times New Roman" w:hAnsi="Times New Roman" w:cs="Times New Roman"/>
          <w:sz w:val="28"/>
          <w:szCs w:val="28"/>
        </w:rPr>
        <w:t xml:space="preserve">3. </w:t>
      </w:r>
      <w:r w:rsidR="00F8120F" w:rsidRPr="00636AD6">
        <w:rPr>
          <w:rFonts w:ascii="Times New Roman" w:hAnsi="Times New Roman" w:cs="Times New Roman"/>
          <w:sz w:val="28"/>
          <w:szCs w:val="28"/>
        </w:rPr>
        <w:t>Влияние температуры на выход целлюлозы</w:t>
      </w:r>
    </w:p>
    <w:tbl>
      <w:tblPr>
        <w:tblStyle w:val="a3"/>
        <w:tblW w:w="0" w:type="auto"/>
        <w:jc w:val="center"/>
        <w:tblLook w:val="04A0" w:firstRow="1" w:lastRow="0" w:firstColumn="1" w:lastColumn="0" w:noHBand="0" w:noVBand="1"/>
      </w:tblPr>
      <w:tblGrid>
        <w:gridCol w:w="959"/>
        <w:gridCol w:w="2551"/>
        <w:gridCol w:w="2835"/>
      </w:tblGrid>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c>
          <w:tcPr>
            <w:tcW w:w="2551" w:type="dxa"/>
          </w:tcPr>
          <w:p w:rsidR="00F11B22" w:rsidRPr="00636AD6" w:rsidRDefault="00F8120F" w:rsidP="00636AD6">
            <w:pPr>
              <w:jc w:val="both"/>
              <w:rPr>
                <w:rFonts w:ascii="Times New Roman" w:hAnsi="Times New Roman" w:cs="Times New Roman"/>
                <w:sz w:val="28"/>
                <w:szCs w:val="28"/>
              </w:rPr>
            </w:pPr>
            <w:r w:rsidRPr="00636AD6">
              <w:rPr>
                <w:rFonts w:ascii="Times New Roman" w:hAnsi="Times New Roman" w:cs="Times New Roman"/>
                <w:sz w:val="28"/>
                <w:szCs w:val="28"/>
              </w:rPr>
              <w:t xml:space="preserve">Температура, </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С</w:t>
            </w:r>
          </w:p>
        </w:tc>
        <w:tc>
          <w:tcPr>
            <w:tcW w:w="2835" w:type="dxa"/>
          </w:tcPr>
          <w:p w:rsidR="00F11B22" w:rsidRPr="00636AD6" w:rsidRDefault="00F8120F" w:rsidP="00636AD6">
            <w:pPr>
              <w:jc w:val="both"/>
              <w:rPr>
                <w:rFonts w:ascii="Times New Roman" w:hAnsi="Times New Roman" w:cs="Times New Roman"/>
                <w:sz w:val="28"/>
                <w:szCs w:val="28"/>
              </w:rPr>
            </w:pPr>
            <w:r w:rsidRPr="00636AD6">
              <w:rPr>
                <w:rFonts w:ascii="Times New Roman" w:hAnsi="Times New Roman" w:cs="Times New Roman"/>
                <w:sz w:val="28"/>
                <w:szCs w:val="28"/>
              </w:rPr>
              <w:t>Выход целлюлозы, %</w:t>
            </w:r>
          </w:p>
        </w:tc>
      </w:tr>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1</w:t>
            </w:r>
          </w:p>
        </w:tc>
        <w:tc>
          <w:tcPr>
            <w:tcW w:w="2551" w:type="dxa"/>
          </w:tcPr>
          <w:p w:rsidR="00F11B22" w:rsidRPr="00636AD6" w:rsidRDefault="00B516FA" w:rsidP="00636AD6">
            <w:pPr>
              <w:jc w:val="center"/>
              <w:rPr>
                <w:rFonts w:ascii="Times New Roman" w:hAnsi="Times New Roman" w:cs="Times New Roman"/>
                <w:sz w:val="28"/>
                <w:szCs w:val="28"/>
              </w:rPr>
            </w:pPr>
            <w:r>
              <w:rPr>
                <w:rFonts w:ascii="Times New Roman" w:hAnsi="Times New Roman" w:cs="Times New Roman"/>
                <w:sz w:val="28"/>
                <w:szCs w:val="28"/>
              </w:rPr>
              <w:t>5</w:t>
            </w:r>
            <w:r w:rsidR="00F8120F" w:rsidRPr="00636AD6">
              <w:rPr>
                <w:rFonts w:ascii="Times New Roman" w:hAnsi="Times New Roman" w:cs="Times New Roman"/>
                <w:sz w:val="28"/>
                <w:szCs w:val="28"/>
              </w:rPr>
              <w:t>0</w:t>
            </w:r>
          </w:p>
        </w:tc>
        <w:tc>
          <w:tcPr>
            <w:tcW w:w="2835"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r>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2</w:t>
            </w:r>
          </w:p>
        </w:tc>
        <w:tc>
          <w:tcPr>
            <w:tcW w:w="2551" w:type="dxa"/>
          </w:tcPr>
          <w:p w:rsidR="00F11B22" w:rsidRPr="00636AD6" w:rsidRDefault="00B516FA" w:rsidP="00B516FA">
            <w:pPr>
              <w:jc w:val="center"/>
              <w:rPr>
                <w:rFonts w:ascii="Times New Roman" w:hAnsi="Times New Roman" w:cs="Times New Roman"/>
                <w:sz w:val="28"/>
                <w:szCs w:val="28"/>
              </w:rPr>
            </w:pPr>
            <w:r>
              <w:rPr>
                <w:rFonts w:ascii="Times New Roman" w:hAnsi="Times New Roman" w:cs="Times New Roman"/>
                <w:sz w:val="28"/>
                <w:szCs w:val="28"/>
              </w:rPr>
              <w:t>60</w:t>
            </w:r>
          </w:p>
        </w:tc>
        <w:tc>
          <w:tcPr>
            <w:tcW w:w="2835"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r>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3</w:t>
            </w:r>
          </w:p>
        </w:tc>
        <w:tc>
          <w:tcPr>
            <w:tcW w:w="2551" w:type="dxa"/>
          </w:tcPr>
          <w:p w:rsidR="00F11B22" w:rsidRPr="00636AD6" w:rsidRDefault="00B516FA" w:rsidP="00B516FA">
            <w:pPr>
              <w:jc w:val="center"/>
              <w:rPr>
                <w:rFonts w:ascii="Times New Roman" w:hAnsi="Times New Roman" w:cs="Times New Roman"/>
                <w:sz w:val="28"/>
                <w:szCs w:val="28"/>
              </w:rPr>
            </w:pPr>
            <w:r>
              <w:rPr>
                <w:rFonts w:ascii="Times New Roman" w:hAnsi="Times New Roman" w:cs="Times New Roman"/>
                <w:sz w:val="28"/>
                <w:szCs w:val="28"/>
              </w:rPr>
              <w:t>7</w:t>
            </w:r>
            <w:r w:rsidR="00F8120F" w:rsidRPr="00636AD6">
              <w:rPr>
                <w:rFonts w:ascii="Times New Roman" w:hAnsi="Times New Roman" w:cs="Times New Roman"/>
                <w:sz w:val="28"/>
                <w:szCs w:val="28"/>
              </w:rPr>
              <w:t>0</w:t>
            </w:r>
          </w:p>
        </w:tc>
        <w:tc>
          <w:tcPr>
            <w:tcW w:w="2835"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55,6</w:t>
            </w:r>
          </w:p>
        </w:tc>
      </w:tr>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4</w:t>
            </w:r>
          </w:p>
        </w:tc>
        <w:tc>
          <w:tcPr>
            <w:tcW w:w="2551" w:type="dxa"/>
          </w:tcPr>
          <w:p w:rsidR="00F11B22" w:rsidRPr="00636AD6" w:rsidRDefault="00B516FA" w:rsidP="00636AD6">
            <w:pPr>
              <w:jc w:val="center"/>
              <w:rPr>
                <w:rFonts w:ascii="Times New Roman" w:hAnsi="Times New Roman" w:cs="Times New Roman"/>
                <w:sz w:val="28"/>
                <w:szCs w:val="28"/>
              </w:rPr>
            </w:pPr>
            <w:r>
              <w:rPr>
                <w:rFonts w:ascii="Times New Roman" w:hAnsi="Times New Roman" w:cs="Times New Roman"/>
                <w:sz w:val="28"/>
                <w:szCs w:val="28"/>
              </w:rPr>
              <w:t>9</w:t>
            </w:r>
            <w:r w:rsidR="00F8120F" w:rsidRPr="00636AD6">
              <w:rPr>
                <w:rFonts w:ascii="Times New Roman" w:hAnsi="Times New Roman" w:cs="Times New Roman"/>
                <w:sz w:val="28"/>
                <w:szCs w:val="28"/>
              </w:rPr>
              <w:t>0</w:t>
            </w:r>
          </w:p>
        </w:tc>
        <w:tc>
          <w:tcPr>
            <w:tcW w:w="2835"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57,4</w:t>
            </w:r>
          </w:p>
        </w:tc>
      </w:tr>
      <w:tr w:rsidR="00F11B22" w:rsidRPr="00636AD6" w:rsidTr="00F8120F">
        <w:trPr>
          <w:jc w:val="center"/>
        </w:trPr>
        <w:tc>
          <w:tcPr>
            <w:tcW w:w="959"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5</w:t>
            </w:r>
          </w:p>
        </w:tc>
        <w:tc>
          <w:tcPr>
            <w:tcW w:w="2551" w:type="dxa"/>
          </w:tcPr>
          <w:p w:rsidR="00F11B22" w:rsidRPr="00636AD6" w:rsidRDefault="00B516FA" w:rsidP="00636AD6">
            <w:pPr>
              <w:jc w:val="center"/>
              <w:rPr>
                <w:rFonts w:ascii="Times New Roman" w:hAnsi="Times New Roman" w:cs="Times New Roman"/>
                <w:sz w:val="28"/>
                <w:szCs w:val="28"/>
              </w:rPr>
            </w:pPr>
            <w:r>
              <w:rPr>
                <w:rFonts w:ascii="Times New Roman" w:hAnsi="Times New Roman" w:cs="Times New Roman"/>
                <w:sz w:val="28"/>
                <w:szCs w:val="28"/>
              </w:rPr>
              <w:t>100</w:t>
            </w:r>
          </w:p>
        </w:tc>
        <w:tc>
          <w:tcPr>
            <w:tcW w:w="2835" w:type="dxa"/>
          </w:tcPr>
          <w:p w:rsidR="00F11B22"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59,2</w:t>
            </w:r>
          </w:p>
        </w:tc>
      </w:tr>
    </w:tbl>
    <w:p w:rsidR="00847E2D" w:rsidRPr="00636AD6" w:rsidRDefault="00F8120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*Расчеты указаны в приложении 1.</w:t>
      </w:r>
    </w:p>
    <w:p w:rsidR="00F8120F" w:rsidRPr="00636AD6" w:rsidRDefault="00F8120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Из таблицы 3 видно, </w:t>
      </w:r>
      <w:r w:rsidR="00B516FA">
        <w:rPr>
          <w:rFonts w:ascii="Times New Roman" w:hAnsi="Times New Roman" w:cs="Times New Roman"/>
          <w:sz w:val="28"/>
          <w:szCs w:val="28"/>
        </w:rPr>
        <w:t>что до достижения температуры 7</w:t>
      </w:r>
      <w:r w:rsidRPr="00636AD6">
        <w:rPr>
          <w:rFonts w:ascii="Times New Roman" w:hAnsi="Times New Roman" w:cs="Times New Roman"/>
          <w:sz w:val="28"/>
          <w:szCs w:val="28"/>
        </w:rPr>
        <w:t>0</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 xml:space="preserve">С </w:t>
      </w:r>
      <w:proofErr w:type="spellStart"/>
      <w:r w:rsidRPr="00636AD6">
        <w:rPr>
          <w:rFonts w:ascii="Times New Roman" w:hAnsi="Times New Roman" w:cs="Times New Roman"/>
          <w:sz w:val="28"/>
          <w:szCs w:val="28"/>
        </w:rPr>
        <w:t>нецеллюлозные</w:t>
      </w:r>
      <w:proofErr w:type="spellEnd"/>
      <w:r w:rsidRPr="00636AD6">
        <w:rPr>
          <w:rFonts w:ascii="Times New Roman" w:hAnsi="Times New Roman" w:cs="Times New Roman"/>
          <w:sz w:val="28"/>
          <w:szCs w:val="28"/>
        </w:rPr>
        <w:t xml:space="preserve"> вещества не ра</w:t>
      </w:r>
      <w:r w:rsidR="00BA6E7E">
        <w:rPr>
          <w:rFonts w:ascii="Times New Roman" w:hAnsi="Times New Roman" w:cs="Times New Roman"/>
          <w:sz w:val="28"/>
          <w:szCs w:val="28"/>
        </w:rPr>
        <w:t>с</w:t>
      </w:r>
      <w:r w:rsidR="00B516FA">
        <w:rPr>
          <w:rFonts w:ascii="Times New Roman" w:hAnsi="Times New Roman" w:cs="Times New Roman"/>
          <w:sz w:val="28"/>
          <w:szCs w:val="28"/>
        </w:rPr>
        <w:t>творяются и сырье</w:t>
      </w:r>
      <w:r w:rsidRPr="00636AD6">
        <w:rPr>
          <w:rFonts w:ascii="Times New Roman" w:hAnsi="Times New Roman" w:cs="Times New Roman"/>
          <w:sz w:val="28"/>
          <w:szCs w:val="28"/>
        </w:rPr>
        <w:t xml:space="preserve"> сохраняет свой внешний волокнистый вид (не рассыпается). В результате варки при 1</w:t>
      </w:r>
      <w:r w:rsidR="00B516FA">
        <w:rPr>
          <w:rFonts w:ascii="Times New Roman" w:hAnsi="Times New Roman" w:cs="Times New Roman"/>
          <w:sz w:val="28"/>
          <w:szCs w:val="28"/>
        </w:rPr>
        <w:t>0</w:t>
      </w:r>
      <w:r w:rsidRPr="00636AD6">
        <w:rPr>
          <w:rFonts w:ascii="Times New Roman" w:hAnsi="Times New Roman" w:cs="Times New Roman"/>
          <w:sz w:val="28"/>
          <w:szCs w:val="28"/>
        </w:rPr>
        <w:t>0</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С наблюдается наибо</w:t>
      </w:r>
      <w:r w:rsidR="00B516FA">
        <w:rPr>
          <w:rFonts w:ascii="Times New Roman" w:hAnsi="Times New Roman" w:cs="Times New Roman"/>
          <w:sz w:val="28"/>
          <w:szCs w:val="28"/>
        </w:rPr>
        <w:t>льший</w:t>
      </w:r>
      <w:r w:rsidRPr="00636AD6">
        <w:rPr>
          <w:rFonts w:ascii="Times New Roman" w:hAnsi="Times New Roman" w:cs="Times New Roman"/>
          <w:sz w:val="28"/>
          <w:szCs w:val="28"/>
        </w:rPr>
        <w:t xml:space="preserve"> выход целлюлозной массы, т.к. увеличение температуры приводит к </w:t>
      </w:r>
      <w:r w:rsidR="00F378C2">
        <w:rPr>
          <w:rFonts w:ascii="Times New Roman" w:hAnsi="Times New Roman" w:cs="Times New Roman"/>
          <w:sz w:val="28"/>
          <w:szCs w:val="28"/>
        </w:rPr>
        <w:t>увели</w:t>
      </w:r>
      <w:r w:rsidRPr="00636AD6">
        <w:rPr>
          <w:rFonts w:ascii="Times New Roman" w:hAnsi="Times New Roman" w:cs="Times New Roman"/>
          <w:sz w:val="28"/>
          <w:szCs w:val="28"/>
        </w:rPr>
        <w:t xml:space="preserve">чению скорости деструкции (гидролиза) простой эфирной связи между </w:t>
      </w:r>
      <w:proofErr w:type="spellStart"/>
      <w:r w:rsidRPr="00636AD6">
        <w:rPr>
          <w:rFonts w:ascii="Times New Roman" w:hAnsi="Times New Roman" w:cs="Times New Roman"/>
          <w:sz w:val="28"/>
          <w:szCs w:val="28"/>
        </w:rPr>
        <w:t>глюкопиронозными</w:t>
      </w:r>
      <w:proofErr w:type="spellEnd"/>
      <w:r w:rsidRPr="00636AD6">
        <w:rPr>
          <w:rFonts w:ascii="Times New Roman" w:hAnsi="Times New Roman" w:cs="Times New Roman"/>
          <w:sz w:val="28"/>
          <w:szCs w:val="28"/>
        </w:rPr>
        <w:t xml:space="preserve"> циклами </w:t>
      </w:r>
      <w:proofErr w:type="spellStart"/>
      <w:r w:rsidRPr="00636AD6">
        <w:rPr>
          <w:rFonts w:ascii="Times New Roman" w:hAnsi="Times New Roman" w:cs="Times New Roman"/>
          <w:sz w:val="28"/>
          <w:szCs w:val="28"/>
        </w:rPr>
        <w:t>макромалекулы</w:t>
      </w:r>
      <w:proofErr w:type="spellEnd"/>
      <w:r w:rsidRPr="00636AD6">
        <w:rPr>
          <w:rFonts w:ascii="Times New Roman" w:hAnsi="Times New Roman" w:cs="Times New Roman"/>
          <w:sz w:val="28"/>
          <w:szCs w:val="28"/>
        </w:rPr>
        <w:t xml:space="preserve"> целлюлозы.</w:t>
      </w:r>
    </w:p>
    <w:p w:rsidR="00EA027B" w:rsidRPr="00636AD6" w:rsidRDefault="00F8120F"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Следующие мои исследования были направлены нахождению оптимального времени варки при температуре 1</w:t>
      </w:r>
      <w:r w:rsidR="00B516FA">
        <w:rPr>
          <w:rFonts w:ascii="Times New Roman" w:hAnsi="Times New Roman" w:cs="Times New Roman"/>
          <w:sz w:val="28"/>
          <w:szCs w:val="28"/>
        </w:rPr>
        <w:t>0</w:t>
      </w:r>
      <w:r w:rsidRPr="00636AD6">
        <w:rPr>
          <w:rFonts w:ascii="Times New Roman" w:hAnsi="Times New Roman" w:cs="Times New Roman"/>
          <w:sz w:val="28"/>
          <w:szCs w:val="28"/>
        </w:rPr>
        <w:t xml:space="preserve">0 </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 xml:space="preserve">С и содержании </w:t>
      </w:r>
      <w:proofErr w:type="spellStart"/>
      <w:r w:rsidRPr="00636AD6">
        <w:rPr>
          <w:rFonts w:ascii="Times New Roman" w:hAnsi="Times New Roman" w:cs="Times New Roman"/>
          <w:sz w:val="28"/>
          <w:szCs w:val="28"/>
        </w:rPr>
        <w:t>NaOH</w:t>
      </w:r>
      <w:proofErr w:type="spellEnd"/>
      <w:r w:rsidRPr="00636AD6">
        <w:rPr>
          <w:rFonts w:ascii="Times New Roman" w:hAnsi="Times New Roman" w:cs="Times New Roman"/>
          <w:sz w:val="28"/>
          <w:szCs w:val="28"/>
        </w:rPr>
        <w:t xml:space="preserve"> 20% в варочном растворе. Для этого были проведены варки сырья в течение различного времени при вышеуказанных условиях. Определен выход целлюлозы, который приведены в таблице 4.</w:t>
      </w:r>
    </w:p>
    <w:p w:rsidR="00D957D9" w:rsidRPr="00636AD6" w:rsidRDefault="00D957D9" w:rsidP="00EE1A4F">
      <w:pPr>
        <w:spacing w:line="240" w:lineRule="auto"/>
        <w:ind w:firstLine="709"/>
        <w:jc w:val="center"/>
        <w:rPr>
          <w:rFonts w:ascii="Times New Roman" w:hAnsi="Times New Roman" w:cs="Times New Roman"/>
          <w:sz w:val="28"/>
          <w:szCs w:val="28"/>
        </w:rPr>
      </w:pPr>
      <w:r w:rsidRPr="00636AD6">
        <w:rPr>
          <w:rFonts w:ascii="Times New Roman" w:hAnsi="Times New Roman" w:cs="Times New Roman"/>
          <w:sz w:val="28"/>
          <w:szCs w:val="28"/>
        </w:rPr>
        <w:t>Таблица 4. Влияние времени варки на выход целлюлозы</w:t>
      </w:r>
    </w:p>
    <w:tbl>
      <w:tblPr>
        <w:tblStyle w:val="a3"/>
        <w:tblW w:w="0" w:type="auto"/>
        <w:jc w:val="center"/>
        <w:tblLook w:val="04A0" w:firstRow="1" w:lastRow="0" w:firstColumn="1" w:lastColumn="0" w:noHBand="0" w:noVBand="1"/>
      </w:tblPr>
      <w:tblGrid>
        <w:gridCol w:w="1097"/>
        <w:gridCol w:w="1880"/>
        <w:gridCol w:w="3827"/>
      </w:tblGrid>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c>
          <w:tcPr>
            <w:tcW w:w="1880" w:type="dxa"/>
          </w:tcPr>
          <w:p w:rsidR="00F8120F" w:rsidRPr="00636AD6" w:rsidRDefault="00F8120F" w:rsidP="00636AD6">
            <w:pPr>
              <w:jc w:val="both"/>
              <w:rPr>
                <w:rFonts w:ascii="Times New Roman" w:hAnsi="Times New Roman" w:cs="Times New Roman"/>
                <w:sz w:val="28"/>
                <w:szCs w:val="28"/>
              </w:rPr>
            </w:pPr>
            <w:r w:rsidRPr="00636AD6">
              <w:rPr>
                <w:rFonts w:ascii="Times New Roman" w:hAnsi="Times New Roman" w:cs="Times New Roman"/>
                <w:sz w:val="28"/>
                <w:szCs w:val="28"/>
              </w:rPr>
              <w:t xml:space="preserve">Время варки, </w:t>
            </w:r>
            <w:r w:rsidR="00D957D9" w:rsidRPr="00636AD6">
              <w:rPr>
                <w:rFonts w:ascii="Times New Roman" w:hAnsi="Times New Roman" w:cs="Times New Roman"/>
                <w:sz w:val="28"/>
                <w:szCs w:val="28"/>
              </w:rPr>
              <w:t>час</w:t>
            </w:r>
          </w:p>
        </w:tc>
        <w:tc>
          <w:tcPr>
            <w:tcW w:w="382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Выход целлюлозы, %</w:t>
            </w:r>
          </w:p>
        </w:tc>
      </w:tr>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1</w:t>
            </w:r>
          </w:p>
        </w:tc>
        <w:tc>
          <w:tcPr>
            <w:tcW w:w="1880"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1</w:t>
            </w:r>
          </w:p>
        </w:tc>
        <w:tc>
          <w:tcPr>
            <w:tcW w:w="3827"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r>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2</w:t>
            </w:r>
          </w:p>
        </w:tc>
        <w:tc>
          <w:tcPr>
            <w:tcW w:w="1880"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1,5</w:t>
            </w:r>
          </w:p>
        </w:tc>
        <w:tc>
          <w:tcPr>
            <w:tcW w:w="3827"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w:t>
            </w:r>
          </w:p>
        </w:tc>
      </w:tr>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3</w:t>
            </w:r>
          </w:p>
        </w:tc>
        <w:tc>
          <w:tcPr>
            <w:tcW w:w="1880"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2</w:t>
            </w:r>
          </w:p>
        </w:tc>
        <w:tc>
          <w:tcPr>
            <w:tcW w:w="3827"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57,6</w:t>
            </w:r>
          </w:p>
        </w:tc>
      </w:tr>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4</w:t>
            </w:r>
          </w:p>
        </w:tc>
        <w:tc>
          <w:tcPr>
            <w:tcW w:w="1880"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2,5</w:t>
            </w:r>
          </w:p>
        </w:tc>
        <w:tc>
          <w:tcPr>
            <w:tcW w:w="3827"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60,2</w:t>
            </w:r>
          </w:p>
        </w:tc>
      </w:tr>
      <w:tr w:rsidR="00F8120F" w:rsidRPr="00636AD6" w:rsidTr="00F8120F">
        <w:trPr>
          <w:jc w:val="center"/>
        </w:trPr>
        <w:tc>
          <w:tcPr>
            <w:tcW w:w="1097" w:type="dxa"/>
          </w:tcPr>
          <w:p w:rsidR="00F8120F" w:rsidRPr="00636AD6" w:rsidRDefault="00F8120F" w:rsidP="00636AD6">
            <w:pPr>
              <w:jc w:val="center"/>
              <w:rPr>
                <w:rFonts w:ascii="Times New Roman" w:hAnsi="Times New Roman" w:cs="Times New Roman"/>
                <w:sz w:val="28"/>
                <w:szCs w:val="28"/>
              </w:rPr>
            </w:pPr>
            <w:r w:rsidRPr="00636AD6">
              <w:rPr>
                <w:rFonts w:ascii="Times New Roman" w:hAnsi="Times New Roman" w:cs="Times New Roman"/>
                <w:sz w:val="28"/>
                <w:szCs w:val="28"/>
              </w:rPr>
              <w:t>5</w:t>
            </w:r>
          </w:p>
        </w:tc>
        <w:tc>
          <w:tcPr>
            <w:tcW w:w="1880"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3</w:t>
            </w:r>
          </w:p>
        </w:tc>
        <w:tc>
          <w:tcPr>
            <w:tcW w:w="3827" w:type="dxa"/>
          </w:tcPr>
          <w:p w:rsidR="00F8120F" w:rsidRPr="00636AD6" w:rsidRDefault="00D957D9" w:rsidP="00636AD6">
            <w:pPr>
              <w:jc w:val="center"/>
              <w:rPr>
                <w:rFonts w:ascii="Times New Roman" w:hAnsi="Times New Roman" w:cs="Times New Roman"/>
                <w:sz w:val="28"/>
                <w:szCs w:val="28"/>
              </w:rPr>
            </w:pPr>
            <w:r w:rsidRPr="00636AD6">
              <w:rPr>
                <w:rFonts w:ascii="Times New Roman" w:hAnsi="Times New Roman" w:cs="Times New Roman"/>
                <w:sz w:val="28"/>
                <w:szCs w:val="28"/>
              </w:rPr>
              <w:t>58,4</w:t>
            </w:r>
          </w:p>
        </w:tc>
      </w:tr>
    </w:tbl>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*Расчеты указаны в приложении 1.</w:t>
      </w:r>
    </w:p>
    <w:p w:rsidR="00EA027B"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Из данных таблицы 4 можно сказать, что варка сырья в течение 1 и 1,5часов (t=1</w:t>
      </w:r>
      <w:r w:rsidR="00B516FA">
        <w:rPr>
          <w:rFonts w:ascii="Times New Roman" w:hAnsi="Times New Roman" w:cs="Times New Roman"/>
          <w:sz w:val="28"/>
          <w:szCs w:val="28"/>
        </w:rPr>
        <w:t>0</w:t>
      </w:r>
      <w:r w:rsidRPr="00636AD6">
        <w:rPr>
          <w:rFonts w:ascii="Times New Roman" w:hAnsi="Times New Roman" w:cs="Times New Roman"/>
          <w:sz w:val="28"/>
          <w:szCs w:val="28"/>
        </w:rPr>
        <w:t xml:space="preserve">0 </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 xml:space="preserve">С содержание </w:t>
      </w:r>
      <w:proofErr w:type="spellStart"/>
      <w:r w:rsidRPr="00636AD6">
        <w:rPr>
          <w:rFonts w:ascii="Times New Roman" w:hAnsi="Times New Roman" w:cs="Times New Roman"/>
          <w:sz w:val="28"/>
          <w:szCs w:val="28"/>
        </w:rPr>
        <w:t>NaOH</w:t>
      </w:r>
      <w:proofErr w:type="spellEnd"/>
      <w:r w:rsidRPr="00636AD6">
        <w:rPr>
          <w:rFonts w:ascii="Times New Roman" w:hAnsi="Times New Roman" w:cs="Times New Roman"/>
          <w:sz w:val="28"/>
          <w:szCs w:val="28"/>
        </w:rPr>
        <w:t xml:space="preserve"> 20%) недостаточна для удаления </w:t>
      </w:r>
      <w:proofErr w:type="spellStart"/>
      <w:r w:rsidRPr="00636AD6">
        <w:rPr>
          <w:rFonts w:ascii="Times New Roman" w:hAnsi="Times New Roman" w:cs="Times New Roman"/>
          <w:sz w:val="28"/>
          <w:szCs w:val="28"/>
        </w:rPr>
        <w:t>нецеллюлозных</w:t>
      </w:r>
      <w:proofErr w:type="spellEnd"/>
      <w:r w:rsidRPr="00636AD6">
        <w:rPr>
          <w:rFonts w:ascii="Times New Roman" w:hAnsi="Times New Roman" w:cs="Times New Roman"/>
          <w:sz w:val="28"/>
          <w:szCs w:val="28"/>
        </w:rPr>
        <w:t xml:space="preserve"> веществ, т.е. за это время варки целлюлоза не успевает </w:t>
      </w:r>
      <w:r w:rsidR="00B516FA">
        <w:rPr>
          <w:rFonts w:ascii="Times New Roman" w:hAnsi="Times New Roman" w:cs="Times New Roman"/>
          <w:sz w:val="28"/>
          <w:szCs w:val="28"/>
        </w:rPr>
        <w:t>пол</w:t>
      </w:r>
      <w:r w:rsidRPr="00636AD6">
        <w:rPr>
          <w:rFonts w:ascii="Times New Roman" w:hAnsi="Times New Roman" w:cs="Times New Roman"/>
          <w:sz w:val="28"/>
          <w:szCs w:val="28"/>
        </w:rPr>
        <w:t xml:space="preserve">ностью расщепляться, также не растворяются лигнин и другие спутники </w:t>
      </w:r>
      <w:r w:rsidRPr="00636AD6">
        <w:rPr>
          <w:rFonts w:ascii="Times New Roman" w:hAnsi="Times New Roman" w:cs="Times New Roman"/>
          <w:sz w:val="28"/>
          <w:szCs w:val="28"/>
        </w:rPr>
        <w:lastRenderedPageBreak/>
        <w:t>целлюлозы. При варке сырья более 2,5 часов выход продукта заметно уменьшается.</w:t>
      </w:r>
    </w:p>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На основании проведенных исследований можно выбрать оптимальным режимом варки опавших листьев следующие:</w:t>
      </w:r>
    </w:p>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концентрация </w:t>
      </w:r>
      <w:proofErr w:type="spellStart"/>
      <w:r w:rsidRPr="00636AD6">
        <w:rPr>
          <w:rFonts w:ascii="Times New Roman" w:hAnsi="Times New Roman" w:cs="Times New Roman"/>
          <w:sz w:val="28"/>
          <w:szCs w:val="28"/>
        </w:rPr>
        <w:t>NaOH</w:t>
      </w:r>
      <w:proofErr w:type="spellEnd"/>
      <w:r w:rsidRPr="00636AD6">
        <w:rPr>
          <w:rFonts w:ascii="Times New Roman" w:hAnsi="Times New Roman" w:cs="Times New Roman"/>
          <w:sz w:val="28"/>
          <w:szCs w:val="28"/>
        </w:rPr>
        <w:t xml:space="preserve"> – 20%</w:t>
      </w:r>
    </w:p>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температура – 1</w:t>
      </w:r>
      <w:r w:rsidR="00B516FA">
        <w:rPr>
          <w:rFonts w:ascii="Times New Roman" w:hAnsi="Times New Roman" w:cs="Times New Roman"/>
          <w:sz w:val="28"/>
          <w:szCs w:val="28"/>
        </w:rPr>
        <w:t>0</w:t>
      </w:r>
      <w:r w:rsidRPr="00636AD6">
        <w:rPr>
          <w:rFonts w:ascii="Times New Roman" w:hAnsi="Times New Roman" w:cs="Times New Roman"/>
          <w:sz w:val="28"/>
          <w:szCs w:val="28"/>
        </w:rPr>
        <w:t>0</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С</w:t>
      </w:r>
    </w:p>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время – 2,5 часа</w:t>
      </w:r>
    </w:p>
    <w:p w:rsidR="007E7AF9" w:rsidRDefault="007E7AF9" w:rsidP="00636AD6">
      <w:pPr>
        <w:pStyle w:val="a4"/>
        <w:numPr>
          <w:ilvl w:val="0"/>
          <w:numId w:val="9"/>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промывка целлюлозы;</w:t>
      </w:r>
    </w:p>
    <w:p w:rsidR="00E84908" w:rsidRPr="00636AD6" w:rsidRDefault="00E84908" w:rsidP="00E84908">
      <w:pPr>
        <w:pStyle w:val="a4"/>
        <w:spacing w:line="240" w:lineRule="auto"/>
        <w:ind w:left="1070"/>
        <w:jc w:val="both"/>
        <w:rPr>
          <w:rFonts w:ascii="Times New Roman" w:hAnsi="Times New Roman" w:cs="Times New Roman"/>
          <w:sz w:val="28"/>
          <w:szCs w:val="28"/>
        </w:rPr>
      </w:pPr>
    </w:p>
    <w:p w:rsidR="007E7AF9" w:rsidRPr="00636AD6" w:rsidRDefault="007E7AF9" w:rsidP="00636AD6">
      <w:pPr>
        <w:pStyle w:val="a4"/>
        <w:spacing w:line="240" w:lineRule="auto"/>
        <w:ind w:left="0"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Целью промывки и сортирования массы является отделение от полученного полуфабриката отработанного варочного раствора, а также удаление </w:t>
      </w:r>
      <w:proofErr w:type="spellStart"/>
      <w:r w:rsidRPr="00636AD6">
        <w:rPr>
          <w:rFonts w:ascii="Times New Roman" w:hAnsi="Times New Roman" w:cs="Times New Roman"/>
          <w:sz w:val="28"/>
          <w:szCs w:val="28"/>
        </w:rPr>
        <w:t>непроваренного</w:t>
      </w:r>
      <w:proofErr w:type="spellEnd"/>
      <w:r w:rsidRPr="00636AD6">
        <w:rPr>
          <w:rFonts w:ascii="Times New Roman" w:hAnsi="Times New Roman" w:cs="Times New Roman"/>
          <w:sz w:val="28"/>
          <w:szCs w:val="28"/>
        </w:rPr>
        <w:t xml:space="preserve"> сырья,  жилок,  длинноволокнистых включений и крупных фракций.</w:t>
      </w:r>
    </w:p>
    <w:p w:rsidR="007E7AF9" w:rsidRPr="00636AD6" w:rsidRDefault="007E7AF9" w:rsidP="00636AD6">
      <w:pPr>
        <w:pStyle w:val="a4"/>
        <w:spacing w:line="240" w:lineRule="auto"/>
        <w:ind w:left="0" w:firstLine="709"/>
        <w:jc w:val="both"/>
        <w:rPr>
          <w:rFonts w:ascii="Times New Roman" w:hAnsi="Times New Roman" w:cs="Times New Roman"/>
          <w:sz w:val="28"/>
          <w:szCs w:val="28"/>
        </w:rPr>
      </w:pPr>
      <w:proofErr w:type="gramStart"/>
      <w:r w:rsidRPr="00636AD6">
        <w:rPr>
          <w:rFonts w:ascii="Times New Roman" w:hAnsi="Times New Roman" w:cs="Times New Roman"/>
          <w:sz w:val="28"/>
          <w:szCs w:val="28"/>
        </w:rPr>
        <w:t xml:space="preserve">По истечении заданной продолжительности варки, массу, подлежащую промывке и сортированию, переносил в сито, представляющее собой цилиндрическую емкость с сетчатым дном с крупными отверстиями, и размывали сильной струей воды, пока на верхнем сите останутся лишь жилки и </w:t>
      </w:r>
      <w:proofErr w:type="spellStart"/>
      <w:r w:rsidRPr="00636AD6">
        <w:rPr>
          <w:rFonts w:ascii="Times New Roman" w:hAnsi="Times New Roman" w:cs="Times New Roman"/>
          <w:sz w:val="28"/>
          <w:szCs w:val="28"/>
        </w:rPr>
        <w:t>непроваренное</w:t>
      </w:r>
      <w:proofErr w:type="spellEnd"/>
      <w:r w:rsidRPr="00636AD6">
        <w:rPr>
          <w:rFonts w:ascii="Times New Roman" w:hAnsi="Times New Roman" w:cs="Times New Roman"/>
          <w:sz w:val="28"/>
          <w:szCs w:val="28"/>
        </w:rPr>
        <w:t xml:space="preserve"> сырье.</w:t>
      </w:r>
      <w:proofErr w:type="gramEnd"/>
      <w:r w:rsidRPr="00636AD6">
        <w:rPr>
          <w:rFonts w:ascii="Times New Roman" w:hAnsi="Times New Roman" w:cs="Times New Roman"/>
          <w:sz w:val="28"/>
          <w:szCs w:val="28"/>
        </w:rPr>
        <w:t xml:space="preserve"> Хорошее волокно при этом проходит через верхнее сито и собирается на нижнем сите с диаметром отверстий менее 1 мм. </w:t>
      </w:r>
    </w:p>
    <w:p w:rsidR="007E7AF9" w:rsidRPr="00636AD6" w:rsidRDefault="007E7AF9" w:rsidP="00636AD6">
      <w:pPr>
        <w:pStyle w:val="a4"/>
        <w:spacing w:line="240" w:lineRule="auto"/>
        <w:ind w:left="0"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Закончив промывку и сортирование, массу и </w:t>
      </w:r>
      <w:proofErr w:type="spellStart"/>
      <w:r w:rsidRPr="00636AD6">
        <w:rPr>
          <w:rFonts w:ascii="Times New Roman" w:hAnsi="Times New Roman" w:cs="Times New Roman"/>
          <w:sz w:val="28"/>
          <w:szCs w:val="28"/>
        </w:rPr>
        <w:t>непровар</w:t>
      </w:r>
      <w:proofErr w:type="spellEnd"/>
      <w:r w:rsidRPr="00636AD6">
        <w:rPr>
          <w:rFonts w:ascii="Times New Roman" w:hAnsi="Times New Roman" w:cs="Times New Roman"/>
          <w:sz w:val="28"/>
          <w:szCs w:val="28"/>
        </w:rPr>
        <w:t xml:space="preserve"> отжимал</w:t>
      </w:r>
      <w:r w:rsidR="00EE1A4F">
        <w:rPr>
          <w:rFonts w:ascii="Times New Roman" w:hAnsi="Times New Roman" w:cs="Times New Roman"/>
          <w:sz w:val="28"/>
          <w:szCs w:val="28"/>
        </w:rPr>
        <w:t>и</w:t>
      </w:r>
      <w:r w:rsidRPr="00636AD6">
        <w:rPr>
          <w:rFonts w:ascii="Times New Roman" w:hAnsi="Times New Roman" w:cs="Times New Roman"/>
          <w:sz w:val="28"/>
          <w:szCs w:val="28"/>
        </w:rPr>
        <w:t xml:space="preserve">. После варки, промывки и сортирования получили волокнистую массу коричневого цвета, содержащую слизь, короткое волокно и </w:t>
      </w:r>
      <w:proofErr w:type="spellStart"/>
      <w:r w:rsidRPr="00636AD6">
        <w:rPr>
          <w:rFonts w:ascii="Times New Roman" w:hAnsi="Times New Roman" w:cs="Times New Roman"/>
          <w:sz w:val="28"/>
          <w:szCs w:val="28"/>
        </w:rPr>
        <w:t>непроваренное</w:t>
      </w:r>
      <w:proofErr w:type="spellEnd"/>
      <w:r w:rsidRPr="00636AD6">
        <w:rPr>
          <w:rFonts w:ascii="Times New Roman" w:hAnsi="Times New Roman" w:cs="Times New Roman"/>
          <w:sz w:val="28"/>
          <w:szCs w:val="28"/>
        </w:rPr>
        <w:t xml:space="preserve"> сырье малых размеров.</w:t>
      </w:r>
    </w:p>
    <w:p w:rsidR="007E7AF9" w:rsidRPr="00636AD6" w:rsidRDefault="007E7AF9" w:rsidP="00636AD6">
      <w:pPr>
        <w:pStyle w:val="a4"/>
        <w:spacing w:line="240" w:lineRule="auto"/>
        <w:ind w:left="0" w:firstLine="709"/>
        <w:jc w:val="both"/>
        <w:rPr>
          <w:rFonts w:ascii="Times New Roman" w:hAnsi="Times New Roman" w:cs="Times New Roman"/>
          <w:sz w:val="28"/>
          <w:szCs w:val="28"/>
        </w:rPr>
      </w:pPr>
    </w:p>
    <w:p w:rsidR="00D957D9" w:rsidRPr="00636AD6" w:rsidRDefault="007E7AF9" w:rsidP="00636AD6">
      <w:pPr>
        <w:pStyle w:val="a4"/>
        <w:numPr>
          <w:ilvl w:val="0"/>
          <w:numId w:val="9"/>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размол волокнистого полуфабриката</w:t>
      </w:r>
      <w:r w:rsidR="00D957D9" w:rsidRPr="00636AD6">
        <w:rPr>
          <w:rFonts w:ascii="Times New Roman" w:hAnsi="Times New Roman" w:cs="Times New Roman"/>
          <w:sz w:val="28"/>
          <w:szCs w:val="28"/>
        </w:rPr>
        <w:t>;</w:t>
      </w:r>
    </w:p>
    <w:p w:rsidR="007E7AF9" w:rsidRPr="00636AD6" w:rsidRDefault="007E7AF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Размол - одна из важнейших операций бумажного производства, от которой в значительной степени зависят многие свойства бумаги. Лист бумаги, отлитый из </w:t>
      </w:r>
      <w:proofErr w:type="spellStart"/>
      <w:r w:rsidRPr="00636AD6">
        <w:rPr>
          <w:rFonts w:ascii="Times New Roman" w:hAnsi="Times New Roman" w:cs="Times New Roman"/>
          <w:sz w:val="28"/>
          <w:szCs w:val="28"/>
        </w:rPr>
        <w:t>неразмолотых</w:t>
      </w:r>
      <w:proofErr w:type="spellEnd"/>
      <w:r w:rsidRPr="00636AD6">
        <w:rPr>
          <w:rFonts w:ascii="Times New Roman" w:hAnsi="Times New Roman" w:cs="Times New Roman"/>
          <w:sz w:val="28"/>
          <w:szCs w:val="28"/>
        </w:rPr>
        <w:t xml:space="preserve"> волокнистых материалов, получается неудовлетворительным по своему строению, внешнему виду и физико-механическим свойствам.</w:t>
      </w:r>
    </w:p>
    <w:p w:rsidR="007E7AF9" w:rsidRPr="00636AD6" w:rsidRDefault="007E7AF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Цель размола волокнистых материалов заключается в следующем: подготовить волокнистый материал к отливу, придать ему определенную степень гидратации, сделать волокна гибкими, пластичными, увеличить их поверхность, обеспечить лучший контакт и связь волокон в бумажном листе.</w:t>
      </w:r>
    </w:p>
    <w:p w:rsidR="00912D1D" w:rsidRPr="00636AD6" w:rsidRDefault="00912D1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Размол проводил с помощью </w:t>
      </w:r>
      <w:proofErr w:type="gramStart"/>
      <w:r w:rsidRPr="00636AD6">
        <w:rPr>
          <w:rFonts w:ascii="Times New Roman" w:hAnsi="Times New Roman" w:cs="Times New Roman"/>
          <w:sz w:val="28"/>
          <w:szCs w:val="28"/>
        </w:rPr>
        <w:t>кухонного</w:t>
      </w:r>
      <w:proofErr w:type="gramEnd"/>
      <w:r w:rsidRPr="00636AD6">
        <w:rPr>
          <w:rFonts w:ascii="Times New Roman" w:hAnsi="Times New Roman" w:cs="Times New Roman"/>
          <w:sz w:val="28"/>
          <w:szCs w:val="28"/>
        </w:rPr>
        <w:t xml:space="preserve"> блендера.</w:t>
      </w:r>
    </w:p>
    <w:p w:rsidR="007E7AF9" w:rsidRPr="00636AD6" w:rsidRDefault="007E7AF9" w:rsidP="00636AD6">
      <w:pPr>
        <w:pStyle w:val="a4"/>
        <w:numPr>
          <w:ilvl w:val="0"/>
          <w:numId w:val="9"/>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отбеливание целлюлозы;</w:t>
      </w:r>
    </w:p>
    <w:p w:rsidR="00D957D9" w:rsidRPr="00636AD6" w:rsidRDefault="00D957D9"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Полученная в оптимальном режиме варки целлюлоза после варки представляет собой бледно-коричневую массу. Для осветления цвета </w:t>
      </w:r>
      <w:r w:rsidRPr="00636AD6">
        <w:rPr>
          <w:rFonts w:ascii="Times New Roman" w:hAnsi="Times New Roman" w:cs="Times New Roman"/>
          <w:sz w:val="28"/>
          <w:szCs w:val="28"/>
        </w:rPr>
        <w:lastRenderedPageBreak/>
        <w:t>проведен процесс отбелки целлюлозы. В качестве отбеливающего вещества была</w:t>
      </w:r>
      <w:r w:rsidR="00E75B9B" w:rsidRPr="00636AD6">
        <w:rPr>
          <w:rFonts w:ascii="Times New Roman" w:hAnsi="Times New Roman" w:cs="Times New Roman"/>
          <w:sz w:val="28"/>
          <w:szCs w:val="28"/>
        </w:rPr>
        <w:t xml:space="preserve"> использована пере</w:t>
      </w:r>
      <w:r w:rsidRPr="00636AD6">
        <w:rPr>
          <w:rFonts w:ascii="Times New Roman" w:hAnsi="Times New Roman" w:cs="Times New Roman"/>
          <w:sz w:val="28"/>
          <w:szCs w:val="28"/>
        </w:rPr>
        <w:t>кись водорода (Н</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 которая является экологически</w:t>
      </w:r>
      <w:r w:rsidR="00E75B9B" w:rsidRPr="00636AD6">
        <w:rPr>
          <w:rFonts w:ascii="Times New Roman" w:hAnsi="Times New Roman" w:cs="Times New Roman"/>
          <w:sz w:val="28"/>
          <w:szCs w:val="28"/>
        </w:rPr>
        <w:t xml:space="preserve"> </w:t>
      </w:r>
      <w:r w:rsidRPr="00636AD6">
        <w:rPr>
          <w:rFonts w:ascii="Times New Roman" w:hAnsi="Times New Roman" w:cs="Times New Roman"/>
          <w:sz w:val="28"/>
          <w:szCs w:val="28"/>
        </w:rPr>
        <w:t>чистым и не токсичным жидким веществом.</w:t>
      </w:r>
    </w:p>
    <w:p w:rsidR="00BA6E7E" w:rsidRPr="00636AD6" w:rsidRDefault="00E75B9B" w:rsidP="00BA6E7E">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Из литературных данных известно, что процесс отбелки перекисью водорода проводят при температуре 70</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С в щелочной среде. Для определения оптимальной концентрации Н</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 xml:space="preserve"> при отбелке целлюлозы, полученной из</w:t>
      </w:r>
      <w:r w:rsidR="00BA6E7E">
        <w:rPr>
          <w:rFonts w:ascii="Times New Roman" w:hAnsi="Times New Roman" w:cs="Times New Roman"/>
          <w:sz w:val="28"/>
          <w:szCs w:val="28"/>
        </w:rPr>
        <w:t xml:space="preserve"> опавших листьев</w:t>
      </w:r>
      <w:r w:rsidRPr="00636AD6">
        <w:rPr>
          <w:rFonts w:ascii="Times New Roman" w:hAnsi="Times New Roman" w:cs="Times New Roman"/>
          <w:sz w:val="28"/>
          <w:szCs w:val="28"/>
        </w:rPr>
        <w:t>, были проведены исследования зависимости белизны целлюлозы от содержания Н</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О</w:t>
      </w:r>
      <w:r w:rsidRPr="00636AD6">
        <w:rPr>
          <w:rFonts w:ascii="Times New Roman" w:hAnsi="Times New Roman" w:cs="Times New Roman"/>
          <w:sz w:val="28"/>
          <w:szCs w:val="28"/>
          <w:vertAlign w:val="subscript"/>
        </w:rPr>
        <w:t>2</w:t>
      </w:r>
      <w:r w:rsidRPr="00636AD6">
        <w:rPr>
          <w:rFonts w:ascii="Times New Roman" w:hAnsi="Times New Roman" w:cs="Times New Roman"/>
          <w:sz w:val="28"/>
          <w:szCs w:val="28"/>
        </w:rPr>
        <w:t xml:space="preserve"> в отбеливающей см</w:t>
      </w:r>
      <w:r w:rsidR="00BA6E7E">
        <w:rPr>
          <w:rFonts w:ascii="Times New Roman" w:hAnsi="Times New Roman" w:cs="Times New Roman"/>
          <w:sz w:val="28"/>
          <w:szCs w:val="28"/>
        </w:rPr>
        <w:t xml:space="preserve">еси при вышеуказанных условиях. </w:t>
      </w:r>
    </w:p>
    <w:p w:rsidR="00E75B9B" w:rsidRPr="00636AD6" w:rsidRDefault="00BA6E7E" w:rsidP="00636A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опыта </w:t>
      </w:r>
      <w:r w:rsidR="00E75B9B" w:rsidRPr="00636AD6">
        <w:rPr>
          <w:rFonts w:ascii="Times New Roman" w:hAnsi="Times New Roman" w:cs="Times New Roman"/>
          <w:sz w:val="28"/>
          <w:szCs w:val="28"/>
        </w:rPr>
        <w:t>следует, что с увеличением концентрации Н</w:t>
      </w:r>
      <w:r w:rsidR="00E75B9B" w:rsidRPr="00636AD6">
        <w:rPr>
          <w:rFonts w:ascii="Times New Roman" w:hAnsi="Times New Roman" w:cs="Times New Roman"/>
          <w:sz w:val="28"/>
          <w:szCs w:val="28"/>
          <w:vertAlign w:val="subscript"/>
        </w:rPr>
        <w:t>2</w:t>
      </w:r>
      <w:r w:rsidR="00E75B9B" w:rsidRPr="00636AD6">
        <w:rPr>
          <w:rFonts w:ascii="Times New Roman" w:hAnsi="Times New Roman" w:cs="Times New Roman"/>
          <w:sz w:val="28"/>
          <w:szCs w:val="28"/>
        </w:rPr>
        <w:t>О</w:t>
      </w:r>
      <w:r w:rsidR="00E75B9B" w:rsidRPr="00636AD6">
        <w:rPr>
          <w:rFonts w:ascii="Times New Roman" w:hAnsi="Times New Roman" w:cs="Times New Roman"/>
          <w:sz w:val="28"/>
          <w:szCs w:val="28"/>
          <w:vertAlign w:val="subscript"/>
        </w:rPr>
        <w:t>2</w:t>
      </w:r>
      <w:r w:rsidR="00E75B9B" w:rsidRPr="00636AD6">
        <w:rPr>
          <w:rFonts w:ascii="Times New Roman" w:hAnsi="Times New Roman" w:cs="Times New Roman"/>
          <w:sz w:val="28"/>
          <w:szCs w:val="28"/>
        </w:rPr>
        <w:t xml:space="preserve"> в отбеливающей смеси, белизна целлюлозы увеличивается. </w:t>
      </w:r>
      <w:r w:rsidR="00357A6A" w:rsidRPr="00636AD6">
        <w:rPr>
          <w:rFonts w:ascii="Times New Roman" w:hAnsi="Times New Roman" w:cs="Times New Roman"/>
          <w:sz w:val="28"/>
          <w:szCs w:val="28"/>
        </w:rPr>
        <w:t>При увеличении концентрации перекиси водорода больше 2%</w:t>
      </w:r>
      <w:r w:rsidR="00E75B9B" w:rsidRPr="00636AD6">
        <w:rPr>
          <w:rFonts w:ascii="Times New Roman" w:hAnsi="Times New Roman" w:cs="Times New Roman"/>
          <w:sz w:val="28"/>
          <w:szCs w:val="28"/>
        </w:rPr>
        <w:t xml:space="preserve"> </w:t>
      </w:r>
      <w:r w:rsidR="00357A6A" w:rsidRPr="00636AD6">
        <w:rPr>
          <w:rFonts w:ascii="Times New Roman" w:hAnsi="Times New Roman" w:cs="Times New Roman"/>
          <w:sz w:val="28"/>
          <w:szCs w:val="28"/>
        </w:rPr>
        <w:t xml:space="preserve">белизна целлюлозы увеличивается </w:t>
      </w:r>
      <w:r w:rsidR="00E75B9B" w:rsidRPr="00636AD6">
        <w:rPr>
          <w:rFonts w:ascii="Times New Roman" w:hAnsi="Times New Roman" w:cs="Times New Roman"/>
          <w:sz w:val="28"/>
          <w:szCs w:val="28"/>
        </w:rPr>
        <w:t xml:space="preserve"> незначительно. Исходя из этого, для получения целлюлозы с достаточной белизной  за оптимальной концентрацией Н</w:t>
      </w:r>
      <w:r w:rsidR="00E75B9B" w:rsidRPr="00636AD6">
        <w:rPr>
          <w:rFonts w:ascii="Times New Roman" w:hAnsi="Times New Roman" w:cs="Times New Roman"/>
          <w:sz w:val="28"/>
          <w:szCs w:val="28"/>
          <w:vertAlign w:val="subscript"/>
        </w:rPr>
        <w:t>2</w:t>
      </w:r>
      <w:r w:rsidR="00E75B9B" w:rsidRPr="00636AD6">
        <w:rPr>
          <w:rFonts w:ascii="Times New Roman" w:hAnsi="Times New Roman" w:cs="Times New Roman"/>
          <w:sz w:val="28"/>
          <w:szCs w:val="28"/>
        </w:rPr>
        <w:t>О</w:t>
      </w:r>
      <w:r w:rsidR="00E75B9B" w:rsidRPr="00636AD6">
        <w:rPr>
          <w:rFonts w:ascii="Times New Roman" w:hAnsi="Times New Roman" w:cs="Times New Roman"/>
          <w:sz w:val="28"/>
          <w:szCs w:val="28"/>
          <w:vertAlign w:val="subscript"/>
        </w:rPr>
        <w:t>2</w:t>
      </w:r>
      <w:r w:rsidR="00E75B9B" w:rsidRPr="00636AD6">
        <w:rPr>
          <w:rFonts w:ascii="Times New Roman" w:hAnsi="Times New Roman" w:cs="Times New Roman"/>
          <w:sz w:val="28"/>
          <w:szCs w:val="28"/>
        </w:rPr>
        <w:t xml:space="preserve"> можно принять 2% в отбеливающей смеси.</w:t>
      </w:r>
    </w:p>
    <w:p w:rsidR="00912D1D" w:rsidRPr="00636AD6" w:rsidRDefault="00912D1D" w:rsidP="00636AD6">
      <w:pPr>
        <w:pStyle w:val="a4"/>
        <w:numPr>
          <w:ilvl w:val="0"/>
          <w:numId w:val="9"/>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отливка целлюлозы;</w:t>
      </w:r>
    </w:p>
    <w:p w:rsidR="00E75B9B" w:rsidRPr="00636AD6" w:rsidRDefault="00912D1D"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Для получения листа бумаги  на изготовленную самостоятельно рамку с натянутой сеткой поместил полученную массу.</w:t>
      </w:r>
    </w:p>
    <w:p w:rsidR="00EA027B" w:rsidRPr="00636AD6" w:rsidRDefault="00912D1D" w:rsidP="00636AD6">
      <w:pPr>
        <w:pStyle w:val="a4"/>
        <w:numPr>
          <w:ilvl w:val="0"/>
          <w:numId w:val="9"/>
        </w:numPr>
        <w:spacing w:line="240" w:lineRule="auto"/>
        <w:jc w:val="both"/>
        <w:rPr>
          <w:rFonts w:ascii="Times New Roman" w:hAnsi="Times New Roman" w:cs="Times New Roman"/>
          <w:sz w:val="28"/>
          <w:szCs w:val="28"/>
        </w:rPr>
      </w:pPr>
      <w:r w:rsidRPr="00636AD6">
        <w:rPr>
          <w:rFonts w:ascii="Times New Roman" w:hAnsi="Times New Roman" w:cs="Times New Roman"/>
          <w:sz w:val="28"/>
          <w:szCs w:val="28"/>
        </w:rPr>
        <w:t>сушка образца бумаги;</w:t>
      </w:r>
    </w:p>
    <w:p w:rsidR="00912D1D" w:rsidRPr="00636AD6" w:rsidRDefault="00912D1D" w:rsidP="00636AD6">
      <w:pPr>
        <w:spacing w:line="240" w:lineRule="auto"/>
        <w:ind w:left="710"/>
        <w:jc w:val="both"/>
        <w:rPr>
          <w:rFonts w:ascii="Times New Roman" w:hAnsi="Times New Roman" w:cs="Times New Roman"/>
          <w:sz w:val="28"/>
          <w:szCs w:val="28"/>
        </w:rPr>
      </w:pPr>
      <w:r w:rsidRPr="00636AD6">
        <w:rPr>
          <w:rFonts w:ascii="Times New Roman" w:hAnsi="Times New Roman" w:cs="Times New Roman"/>
          <w:sz w:val="28"/>
          <w:szCs w:val="28"/>
        </w:rPr>
        <w:t>Сушку проводил при комнатной температуре в течение 1,5 суток.</w:t>
      </w:r>
    </w:p>
    <w:p w:rsidR="00E84908" w:rsidRDefault="00E84908" w:rsidP="00636AD6">
      <w:pPr>
        <w:spacing w:line="240" w:lineRule="auto"/>
        <w:jc w:val="both"/>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EE1A4F" w:rsidRDefault="00EE1A4F" w:rsidP="00636AD6">
      <w:pPr>
        <w:spacing w:line="240" w:lineRule="auto"/>
        <w:jc w:val="center"/>
        <w:rPr>
          <w:rFonts w:ascii="Times New Roman" w:hAnsi="Times New Roman" w:cs="Times New Roman"/>
          <w:b/>
          <w:sz w:val="28"/>
          <w:szCs w:val="28"/>
        </w:rPr>
      </w:pPr>
    </w:p>
    <w:p w:rsidR="0083301D" w:rsidRPr="00636AD6" w:rsidRDefault="0083301D" w:rsidP="00636AD6">
      <w:pPr>
        <w:spacing w:line="240" w:lineRule="auto"/>
        <w:jc w:val="center"/>
        <w:rPr>
          <w:rFonts w:ascii="Times New Roman" w:hAnsi="Times New Roman" w:cs="Times New Roman"/>
          <w:b/>
          <w:sz w:val="28"/>
          <w:szCs w:val="28"/>
        </w:rPr>
      </w:pPr>
      <w:r w:rsidRPr="00636AD6">
        <w:rPr>
          <w:rFonts w:ascii="Times New Roman" w:hAnsi="Times New Roman" w:cs="Times New Roman"/>
          <w:b/>
          <w:sz w:val="28"/>
          <w:szCs w:val="28"/>
        </w:rPr>
        <w:lastRenderedPageBreak/>
        <w:t>Заключение</w:t>
      </w:r>
    </w:p>
    <w:p w:rsidR="00E8196A" w:rsidRPr="00636AD6" w:rsidRDefault="00E8196A"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В ходе проделанной работы </w:t>
      </w:r>
      <w:r w:rsidR="00EE1A4F">
        <w:rPr>
          <w:rFonts w:ascii="Times New Roman" w:hAnsi="Times New Roman" w:cs="Times New Roman"/>
          <w:sz w:val="28"/>
          <w:szCs w:val="28"/>
        </w:rPr>
        <w:t>нами</w:t>
      </w:r>
      <w:r w:rsidRPr="00636AD6">
        <w:rPr>
          <w:rFonts w:ascii="Times New Roman" w:hAnsi="Times New Roman" w:cs="Times New Roman"/>
          <w:sz w:val="28"/>
          <w:szCs w:val="28"/>
        </w:rPr>
        <w:t xml:space="preserve"> была получена целлюлоза из опавших листьев, а также изготовлена бумага  из полученной целлюлозной массы.</w:t>
      </w:r>
    </w:p>
    <w:p w:rsidR="00E8196A" w:rsidRPr="00636AD6" w:rsidRDefault="00E8196A"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Для получения целлюлозы экспериментально были установлены следующие оптимальные условия: нагревание в течение 2 часов</w:t>
      </w:r>
      <w:r w:rsidR="00F378C2">
        <w:rPr>
          <w:rFonts w:ascii="Times New Roman" w:hAnsi="Times New Roman" w:cs="Times New Roman"/>
          <w:sz w:val="28"/>
          <w:szCs w:val="28"/>
        </w:rPr>
        <w:t xml:space="preserve"> при температуре 10</w:t>
      </w:r>
      <w:r w:rsidRPr="00636AD6">
        <w:rPr>
          <w:rFonts w:ascii="Times New Roman" w:hAnsi="Times New Roman" w:cs="Times New Roman"/>
          <w:sz w:val="28"/>
          <w:szCs w:val="28"/>
        </w:rPr>
        <w:t>0</w:t>
      </w:r>
      <w:r w:rsidRPr="00636AD6">
        <w:rPr>
          <w:rFonts w:ascii="Times New Roman" w:hAnsi="Times New Roman" w:cs="Times New Roman"/>
          <w:sz w:val="28"/>
          <w:szCs w:val="28"/>
          <w:vertAlign w:val="superscript"/>
        </w:rPr>
        <w:t>0</w:t>
      </w:r>
      <w:r w:rsidRPr="00636AD6">
        <w:rPr>
          <w:rFonts w:ascii="Times New Roman" w:hAnsi="Times New Roman" w:cs="Times New Roman"/>
          <w:sz w:val="28"/>
          <w:szCs w:val="28"/>
        </w:rPr>
        <w:t xml:space="preserve">С, используя в качестве </w:t>
      </w:r>
      <w:proofErr w:type="spellStart"/>
      <w:r w:rsidRPr="00636AD6">
        <w:rPr>
          <w:rFonts w:ascii="Times New Roman" w:hAnsi="Times New Roman" w:cs="Times New Roman"/>
          <w:sz w:val="28"/>
          <w:szCs w:val="28"/>
        </w:rPr>
        <w:t>лигнинразрушающего</w:t>
      </w:r>
      <w:proofErr w:type="spellEnd"/>
      <w:r w:rsidRPr="00636AD6">
        <w:rPr>
          <w:rFonts w:ascii="Times New Roman" w:hAnsi="Times New Roman" w:cs="Times New Roman"/>
          <w:sz w:val="28"/>
          <w:szCs w:val="28"/>
        </w:rPr>
        <w:t xml:space="preserve"> вещества 20%-р-р щелочи. </w:t>
      </w:r>
    </w:p>
    <w:p w:rsidR="00E8196A" w:rsidRPr="00636AD6" w:rsidRDefault="00E8196A"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Для отбеливания полученной целлюлозы мною была выбрана перекись водорода, которая является экологически чистым и нетоксичным веществом</w:t>
      </w:r>
      <w:r w:rsidR="0086179E" w:rsidRPr="00636AD6">
        <w:rPr>
          <w:rFonts w:ascii="Times New Roman" w:hAnsi="Times New Roman" w:cs="Times New Roman"/>
          <w:sz w:val="28"/>
          <w:szCs w:val="28"/>
        </w:rPr>
        <w:t>.</w:t>
      </w:r>
    </w:p>
    <w:p w:rsidR="0086179E" w:rsidRPr="00636AD6" w:rsidRDefault="0086179E"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Целлюлоза, полученная из опавших листьев, а также целлюлоза, полученная из древесины, не отличаются друг от друга по </w:t>
      </w:r>
      <w:proofErr w:type="spellStart"/>
      <w:proofErr w:type="gramStart"/>
      <w:r w:rsidR="00EE1A4F">
        <w:rPr>
          <w:rFonts w:ascii="Times New Roman" w:hAnsi="Times New Roman" w:cs="Times New Roman"/>
          <w:sz w:val="28"/>
          <w:szCs w:val="28"/>
        </w:rPr>
        <w:t>по</w:t>
      </w:r>
      <w:proofErr w:type="spellEnd"/>
      <w:proofErr w:type="gramEnd"/>
      <w:r w:rsidR="00EE1A4F">
        <w:rPr>
          <w:rFonts w:ascii="Times New Roman" w:hAnsi="Times New Roman" w:cs="Times New Roman"/>
          <w:sz w:val="28"/>
          <w:szCs w:val="28"/>
        </w:rPr>
        <w:t xml:space="preserve"> своим физическим характеристика</w:t>
      </w:r>
      <w:r w:rsidRPr="00636AD6">
        <w:rPr>
          <w:rFonts w:ascii="Times New Roman" w:hAnsi="Times New Roman" w:cs="Times New Roman"/>
          <w:sz w:val="28"/>
          <w:szCs w:val="28"/>
        </w:rPr>
        <w:t>, а это означает, что опавшие листья могут использоваться для получения целлюлозы и дальнейшего изготовления бумаги.</w:t>
      </w:r>
    </w:p>
    <w:p w:rsidR="0086179E" w:rsidRPr="00636AD6" w:rsidRDefault="0086179E" w:rsidP="00636AD6">
      <w:pPr>
        <w:spacing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В настоящее время данный способ получения целлюлозы может показаться экономически невыгодным, но </w:t>
      </w:r>
      <w:r w:rsidR="00EE1A4F">
        <w:rPr>
          <w:rFonts w:ascii="Times New Roman" w:hAnsi="Times New Roman" w:cs="Times New Roman"/>
          <w:sz w:val="28"/>
          <w:szCs w:val="28"/>
        </w:rPr>
        <w:t>мы</w:t>
      </w:r>
      <w:r w:rsidRPr="00636AD6">
        <w:rPr>
          <w:rFonts w:ascii="Times New Roman" w:hAnsi="Times New Roman" w:cs="Times New Roman"/>
          <w:sz w:val="28"/>
          <w:szCs w:val="28"/>
        </w:rPr>
        <w:t xml:space="preserve"> уверен</w:t>
      </w:r>
      <w:r w:rsidR="00EE1A4F">
        <w:rPr>
          <w:rFonts w:ascii="Times New Roman" w:hAnsi="Times New Roman" w:cs="Times New Roman"/>
          <w:sz w:val="28"/>
          <w:szCs w:val="28"/>
        </w:rPr>
        <w:t>ы</w:t>
      </w:r>
      <w:r w:rsidRPr="00636AD6">
        <w:rPr>
          <w:rFonts w:ascii="Times New Roman" w:hAnsi="Times New Roman" w:cs="Times New Roman"/>
          <w:sz w:val="28"/>
          <w:szCs w:val="28"/>
        </w:rPr>
        <w:t xml:space="preserve">, что </w:t>
      </w:r>
      <w:r w:rsidR="00EE1A4F">
        <w:rPr>
          <w:rFonts w:ascii="Times New Roman" w:hAnsi="Times New Roman" w:cs="Times New Roman"/>
          <w:sz w:val="28"/>
          <w:szCs w:val="28"/>
        </w:rPr>
        <w:t>российские</w:t>
      </w:r>
      <w:r w:rsidRPr="00636AD6">
        <w:rPr>
          <w:rFonts w:ascii="Times New Roman" w:hAnsi="Times New Roman" w:cs="Times New Roman"/>
          <w:sz w:val="28"/>
          <w:szCs w:val="28"/>
        </w:rPr>
        <w:t xml:space="preserve"> ученые, благодаря </w:t>
      </w:r>
      <w:r w:rsidR="00EE1A4F">
        <w:rPr>
          <w:rFonts w:ascii="Times New Roman" w:hAnsi="Times New Roman" w:cs="Times New Roman"/>
          <w:sz w:val="28"/>
          <w:szCs w:val="28"/>
        </w:rPr>
        <w:t>нашей</w:t>
      </w:r>
      <w:r w:rsidRPr="00636AD6">
        <w:rPr>
          <w:rFonts w:ascii="Times New Roman" w:hAnsi="Times New Roman" w:cs="Times New Roman"/>
          <w:sz w:val="28"/>
          <w:szCs w:val="28"/>
        </w:rPr>
        <w:t xml:space="preserve"> работе, смогут подобрать правильные технологии для удешевления получаемой целлюлозы. </w:t>
      </w:r>
    </w:p>
    <w:p w:rsidR="0086179E" w:rsidRPr="00636AD6" w:rsidRDefault="00EE1A4F" w:rsidP="00636A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 над данной темой будем продолжать; планируем</w:t>
      </w:r>
      <w:r w:rsidR="008B75E1" w:rsidRPr="00636AD6">
        <w:rPr>
          <w:rFonts w:ascii="Times New Roman" w:hAnsi="Times New Roman" w:cs="Times New Roman"/>
          <w:sz w:val="28"/>
          <w:szCs w:val="28"/>
        </w:rPr>
        <w:t xml:space="preserve"> получить бумагу путем смешивания опавших листьев и макулатуры, а также путем смешивания с растительным сырьем, например, соломой.</w:t>
      </w:r>
    </w:p>
    <w:p w:rsidR="0083301D" w:rsidRPr="00636AD6" w:rsidRDefault="0083301D" w:rsidP="00636AD6">
      <w:pPr>
        <w:spacing w:line="240" w:lineRule="auto"/>
        <w:jc w:val="both"/>
        <w:rPr>
          <w:rFonts w:ascii="Times New Roman" w:hAnsi="Times New Roman" w:cs="Times New Roman"/>
          <w:sz w:val="28"/>
          <w:szCs w:val="28"/>
        </w:rPr>
      </w:pPr>
    </w:p>
    <w:p w:rsidR="0083301D" w:rsidRPr="00636AD6" w:rsidRDefault="0083301D" w:rsidP="00636AD6">
      <w:pPr>
        <w:spacing w:line="240" w:lineRule="auto"/>
        <w:jc w:val="both"/>
        <w:rPr>
          <w:rFonts w:ascii="Times New Roman" w:hAnsi="Times New Roman" w:cs="Times New Roman"/>
          <w:sz w:val="28"/>
          <w:szCs w:val="28"/>
        </w:rPr>
      </w:pPr>
    </w:p>
    <w:p w:rsidR="0083301D" w:rsidRPr="00636AD6" w:rsidRDefault="0083301D" w:rsidP="00636AD6">
      <w:pPr>
        <w:spacing w:line="240" w:lineRule="auto"/>
        <w:jc w:val="both"/>
        <w:rPr>
          <w:rFonts w:ascii="Times New Roman" w:hAnsi="Times New Roman" w:cs="Times New Roman"/>
          <w:sz w:val="28"/>
          <w:szCs w:val="28"/>
        </w:rPr>
      </w:pPr>
    </w:p>
    <w:p w:rsidR="0083301D" w:rsidRPr="00636AD6" w:rsidRDefault="0083301D" w:rsidP="00636AD6">
      <w:pPr>
        <w:spacing w:line="240" w:lineRule="auto"/>
        <w:jc w:val="both"/>
        <w:rPr>
          <w:rFonts w:ascii="Times New Roman" w:hAnsi="Times New Roman" w:cs="Times New Roman"/>
          <w:sz w:val="28"/>
          <w:szCs w:val="28"/>
        </w:rPr>
      </w:pPr>
    </w:p>
    <w:p w:rsidR="0083301D" w:rsidRPr="00636AD6" w:rsidRDefault="0083301D" w:rsidP="00636AD6">
      <w:pPr>
        <w:spacing w:line="240" w:lineRule="auto"/>
        <w:jc w:val="both"/>
        <w:rPr>
          <w:rFonts w:ascii="Times New Roman" w:hAnsi="Times New Roman" w:cs="Times New Roman"/>
          <w:sz w:val="28"/>
          <w:szCs w:val="28"/>
        </w:rPr>
      </w:pPr>
    </w:p>
    <w:p w:rsidR="0083301D" w:rsidRPr="00636AD6" w:rsidRDefault="0083301D" w:rsidP="00636AD6">
      <w:pPr>
        <w:spacing w:line="240" w:lineRule="auto"/>
        <w:jc w:val="both"/>
        <w:rPr>
          <w:rFonts w:ascii="Times New Roman" w:hAnsi="Times New Roman" w:cs="Times New Roman"/>
          <w:sz w:val="28"/>
          <w:szCs w:val="28"/>
        </w:rPr>
      </w:pPr>
    </w:p>
    <w:p w:rsidR="00D957D9" w:rsidRPr="00636AD6" w:rsidRDefault="00D957D9" w:rsidP="00636AD6">
      <w:pPr>
        <w:spacing w:line="240" w:lineRule="auto"/>
        <w:ind w:firstLine="709"/>
        <w:jc w:val="both"/>
        <w:rPr>
          <w:rFonts w:ascii="Times New Roman" w:hAnsi="Times New Roman" w:cs="Times New Roman"/>
          <w:sz w:val="28"/>
          <w:szCs w:val="28"/>
        </w:rPr>
      </w:pPr>
    </w:p>
    <w:p w:rsidR="00D957D9" w:rsidRPr="00636AD6" w:rsidRDefault="00D957D9" w:rsidP="00636AD6">
      <w:pPr>
        <w:spacing w:line="240" w:lineRule="auto"/>
        <w:ind w:firstLine="709"/>
        <w:jc w:val="both"/>
        <w:rPr>
          <w:rFonts w:ascii="Times New Roman" w:hAnsi="Times New Roman" w:cs="Times New Roman"/>
          <w:sz w:val="28"/>
          <w:szCs w:val="28"/>
        </w:rPr>
      </w:pPr>
    </w:p>
    <w:p w:rsidR="00D957D9" w:rsidRPr="00636AD6" w:rsidRDefault="00D957D9" w:rsidP="00636AD6">
      <w:pPr>
        <w:spacing w:line="240" w:lineRule="auto"/>
        <w:ind w:firstLine="709"/>
        <w:jc w:val="both"/>
        <w:rPr>
          <w:rFonts w:ascii="Times New Roman" w:hAnsi="Times New Roman" w:cs="Times New Roman"/>
          <w:sz w:val="28"/>
          <w:szCs w:val="28"/>
        </w:rPr>
      </w:pPr>
    </w:p>
    <w:p w:rsidR="000F425F" w:rsidRPr="00636AD6" w:rsidRDefault="000F425F" w:rsidP="00636AD6">
      <w:pPr>
        <w:spacing w:line="240" w:lineRule="auto"/>
        <w:ind w:firstLine="709"/>
        <w:jc w:val="both"/>
        <w:rPr>
          <w:rFonts w:ascii="Times New Roman" w:hAnsi="Times New Roman" w:cs="Times New Roman"/>
          <w:sz w:val="28"/>
          <w:szCs w:val="28"/>
        </w:rPr>
      </w:pPr>
    </w:p>
    <w:p w:rsidR="000F425F" w:rsidRDefault="000F425F" w:rsidP="00636AD6">
      <w:pPr>
        <w:spacing w:line="240" w:lineRule="auto"/>
        <w:ind w:firstLine="709"/>
        <w:jc w:val="both"/>
        <w:rPr>
          <w:rFonts w:ascii="Times New Roman" w:hAnsi="Times New Roman" w:cs="Times New Roman"/>
          <w:sz w:val="28"/>
          <w:szCs w:val="28"/>
        </w:rPr>
      </w:pPr>
    </w:p>
    <w:p w:rsidR="000F425F" w:rsidRPr="00636AD6" w:rsidRDefault="000F425F" w:rsidP="00636AD6">
      <w:pPr>
        <w:spacing w:line="240" w:lineRule="auto"/>
        <w:ind w:firstLine="709"/>
        <w:jc w:val="center"/>
        <w:rPr>
          <w:rFonts w:ascii="Times New Roman" w:hAnsi="Times New Roman" w:cs="Times New Roman"/>
          <w:b/>
          <w:sz w:val="28"/>
          <w:szCs w:val="28"/>
        </w:rPr>
      </w:pPr>
      <w:r w:rsidRPr="00636AD6">
        <w:rPr>
          <w:rFonts w:ascii="Times New Roman" w:hAnsi="Times New Roman" w:cs="Times New Roman"/>
          <w:b/>
          <w:sz w:val="28"/>
          <w:szCs w:val="28"/>
        </w:rPr>
        <w:lastRenderedPageBreak/>
        <w:t>Литература</w:t>
      </w:r>
    </w:p>
    <w:p w:rsidR="0083301D" w:rsidRPr="00636AD6" w:rsidRDefault="000F425F" w:rsidP="00E84908">
      <w:pPr>
        <w:pStyle w:val="a4"/>
        <w:numPr>
          <w:ilvl w:val="0"/>
          <w:numId w:val="11"/>
        </w:numPr>
        <w:spacing w:after="0" w:line="240" w:lineRule="auto"/>
        <w:jc w:val="both"/>
        <w:rPr>
          <w:rFonts w:ascii="Times New Roman" w:hAnsi="Times New Roman" w:cs="Times New Roman"/>
          <w:sz w:val="28"/>
          <w:szCs w:val="28"/>
        </w:rPr>
      </w:pPr>
      <w:proofErr w:type="spellStart"/>
      <w:r w:rsidRPr="00636AD6">
        <w:rPr>
          <w:rFonts w:ascii="Times New Roman" w:hAnsi="Times New Roman" w:cs="Times New Roman"/>
          <w:sz w:val="28"/>
          <w:szCs w:val="28"/>
        </w:rPr>
        <w:t>Носкова</w:t>
      </w:r>
      <w:proofErr w:type="spellEnd"/>
      <w:r w:rsidR="00F378C2">
        <w:rPr>
          <w:rFonts w:ascii="Times New Roman" w:hAnsi="Times New Roman" w:cs="Times New Roman"/>
          <w:sz w:val="28"/>
          <w:szCs w:val="28"/>
        </w:rPr>
        <w:t xml:space="preserve"> О.А, </w:t>
      </w:r>
      <w:r w:rsidRPr="00636AD6">
        <w:rPr>
          <w:rFonts w:ascii="Times New Roman" w:hAnsi="Times New Roman" w:cs="Times New Roman"/>
          <w:sz w:val="28"/>
          <w:szCs w:val="28"/>
        </w:rPr>
        <w:t>Федосеев</w:t>
      </w:r>
      <w:r w:rsidR="00F378C2">
        <w:rPr>
          <w:rFonts w:ascii="Times New Roman" w:hAnsi="Times New Roman" w:cs="Times New Roman"/>
          <w:sz w:val="28"/>
          <w:szCs w:val="28"/>
        </w:rPr>
        <w:t xml:space="preserve"> О.В</w:t>
      </w:r>
      <w:r w:rsidR="0083301D" w:rsidRPr="00636AD6">
        <w:rPr>
          <w:rFonts w:ascii="Times New Roman" w:hAnsi="Times New Roman" w:cs="Times New Roman"/>
          <w:sz w:val="28"/>
          <w:szCs w:val="28"/>
        </w:rPr>
        <w:t>.</w:t>
      </w:r>
      <w:r w:rsidRPr="00636AD6">
        <w:rPr>
          <w:rFonts w:ascii="Times New Roman" w:hAnsi="Times New Roman" w:cs="Times New Roman"/>
          <w:sz w:val="28"/>
          <w:szCs w:val="28"/>
        </w:rPr>
        <w:t xml:space="preserve"> Химия древесины</w:t>
      </w:r>
      <w:r w:rsidR="0083301D" w:rsidRPr="00636AD6">
        <w:rPr>
          <w:rFonts w:ascii="Times New Roman" w:hAnsi="Times New Roman" w:cs="Times New Roman"/>
          <w:sz w:val="28"/>
          <w:szCs w:val="28"/>
        </w:rPr>
        <w:t>. М., 1988 – 265 с.</w:t>
      </w:r>
    </w:p>
    <w:p w:rsidR="000F425F" w:rsidRPr="00636AD6" w:rsidRDefault="000F425F" w:rsidP="00E84908">
      <w:pPr>
        <w:pStyle w:val="a4"/>
        <w:numPr>
          <w:ilvl w:val="0"/>
          <w:numId w:val="11"/>
        </w:numPr>
        <w:spacing w:after="0" w:line="240" w:lineRule="auto"/>
        <w:jc w:val="both"/>
        <w:rPr>
          <w:rFonts w:ascii="Times New Roman" w:hAnsi="Times New Roman" w:cs="Times New Roman"/>
          <w:sz w:val="28"/>
          <w:szCs w:val="28"/>
        </w:rPr>
      </w:pPr>
      <w:proofErr w:type="spellStart"/>
      <w:r w:rsidRPr="00636AD6">
        <w:rPr>
          <w:rFonts w:ascii="Times New Roman" w:hAnsi="Times New Roman" w:cs="Times New Roman"/>
          <w:sz w:val="28"/>
          <w:szCs w:val="28"/>
        </w:rPr>
        <w:t>Бушмелев</w:t>
      </w:r>
      <w:proofErr w:type="spellEnd"/>
      <w:r w:rsidRPr="00636AD6">
        <w:rPr>
          <w:rFonts w:ascii="Times New Roman" w:hAnsi="Times New Roman" w:cs="Times New Roman"/>
          <w:sz w:val="28"/>
          <w:szCs w:val="28"/>
        </w:rPr>
        <w:t xml:space="preserve"> В.А., </w:t>
      </w:r>
      <w:proofErr w:type="spellStart"/>
      <w:r w:rsidRPr="00636AD6">
        <w:rPr>
          <w:rFonts w:ascii="Times New Roman" w:hAnsi="Times New Roman" w:cs="Times New Roman"/>
          <w:sz w:val="28"/>
          <w:szCs w:val="28"/>
        </w:rPr>
        <w:t>Вольман</w:t>
      </w:r>
      <w:proofErr w:type="spellEnd"/>
      <w:r w:rsidRPr="00636AD6">
        <w:rPr>
          <w:rFonts w:ascii="Times New Roman" w:hAnsi="Times New Roman" w:cs="Times New Roman"/>
          <w:sz w:val="28"/>
          <w:szCs w:val="28"/>
        </w:rPr>
        <w:t xml:space="preserve"> Н.С. Процессы и аппараты целлюлозно-бумажного производства. М., 1974</w:t>
      </w:r>
      <w:r w:rsidR="0083301D" w:rsidRPr="00636AD6">
        <w:rPr>
          <w:rFonts w:ascii="Times New Roman" w:hAnsi="Times New Roman" w:cs="Times New Roman"/>
          <w:sz w:val="28"/>
          <w:szCs w:val="28"/>
        </w:rPr>
        <w:t>. -456с.</w:t>
      </w:r>
    </w:p>
    <w:p w:rsidR="000F425F" w:rsidRPr="00636AD6" w:rsidRDefault="000F425F" w:rsidP="00E84908">
      <w:pPr>
        <w:pStyle w:val="a4"/>
        <w:numPr>
          <w:ilvl w:val="0"/>
          <w:numId w:val="11"/>
        </w:numPr>
        <w:spacing w:after="0" w:line="240" w:lineRule="auto"/>
        <w:jc w:val="both"/>
        <w:rPr>
          <w:rFonts w:ascii="Times New Roman" w:hAnsi="Times New Roman" w:cs="Times New Roman"/>
          <w:sz w:val="28"/>
          <w:szCs w:val="28"/>
        </w:rPr>
      </w:pPr>
      <w:r w:rsidRPr="00636AD6">
        <w:rPr>
          <w:rFonts w:ascii="Times New Roman" w:hAnsi="Times New Roman" w:cs="Times New Roman"/>
          <w:sz w:val="28"/>
          <w:szCs w:val="28"/>
        </w:rPr>
        <w:t>Целлюлоза и ее производные. М., 1974</w:t>
      </w:r>
      <w:r w:rsidR="0083301D" w:rsidRPr="00636AD6">
        <w:rPr>
          <w:rFonts w:ascii="Times New Roman" w:hAnsi="Times New Roman" w:cs="Times New Roman"/>
          <w:sz w:val="28"/>
          <w:szCs w:val="28"/>
        </w:rPr>
        <w:t>. - 235с.</w:t>
      </w:r>
    </w:p>
    <w:p w:rsidR="000F425F" w:rsidRPr="00636AD6" w:rsidRDefault="000F425F" w:rsidP="00E84908">
      <w:pPr>
        <w:pStyle w:val="a4"/>
        <w:numPr>
          <w:ilvl w:val="0"/>
          <w:numId w:val="11"/>
        </w:numPr>
        <w:spacing w:after="0" w:line="240" w:lineRule="auto"/>
        <w:jc w:val="both"/>
        <w:rPr>
          <w:rFonts w:ascii="Times New Roman" w:hAnsi="Times New Roman" w:cs="Times New Roman"/>
          <w:sz w:val="28"/>
          <w:szCs w:val="28"/>
        </w:rPr>
      </w:pPr>
      <w:r w:rsidRPr="00636AD6">
        <w:rPr>
          <w:rFonts w:ascii="Times New Roman" w:hAnsi="Times New Roman" w:cs="Times New Roman"/>
          <w:sz w:val="28"/>
          <w:szCs w:val="28"/>
        </w:rPr>
        <w:t>Аким Э.Л. и др. Технология обработки и переработки целлюлозы, бумаги и картона. Л., 1977</w:t>
      </w:r>
      <w:r w:rsidR="0083301D" w:rsidRPr="00636AD6">
        <w:rPr>
          <w:rFonts w:ascii="Times New Roman" w:hAnsi="Times New Roman" w:cs="Times New Roman"/>
          <w:sz w:val="28"/>
          <w:szCs w:val="28"/>
        </w:rPr>
        <w:t>.- 456с.</w:t>
      </w:r>
    </w:p>
    <w:p w:rsidR="00393800" w:rsidRPr="00636AD6" w:rsidRDefault="0083301D"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5.  </w:t>
      </w:r>
      <w:r w:rsidR="00393800" w:rsidRPr="00636AD6">
        <w:rPr>
          <w:rFonts w:ascii="Times New Roman" w:hAnsi="Times New Roman" w:cs="Times New Roman"/>
          <w:sz w:val="28"/>
          <w:szCs w:val="28"/>
        </w:rPr>
        <w:t>Никитин В.М., Оболенская А.В., Щеголев  В.П.,  Химия древесины и целлюлозы  - М.</w:t>
      </w:r>
      <w:proofErr w:type="gramStart"/>
      <w:r w:rsidR="00393800" w:rsidRPr="00636AD6">
        <w:rPr>
          <w:rFonts w:ascii="Times New Roman" w:hAnsi="Times New Roman" w:cs="Times New Roman"/>
          <w:sz w:val="28"/>
          <w:szCs w:val="28"/>
        </w:rPr>
        <w:t xml:space="preserve"> :</w:t>
      </w:r>
      <w:proofErr w:type="gramEnd"/>
      <w:r w:rsidR="00393800" w:rsidRPr="00636AD6">
        <w:rPr>
          <w:rFonts w:ascii="Times New Roman" w:hAnsi="Times New Roman" w:cs="Times New Roman"/>
          <w:sz w:val="28"/>
          <w:szCs w:val="28"/>
        </w:rPr>
        <w:t xml:space="preserve"> Лесная промышленность, 1978. -  368с.</w:t>
      </w:r>
    </w:p>
    <w:p w:rsidR="00393800" w:rsidRPr="00636AD6" w:rsidRDefault="0083301D"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6.</w:t>
      </w:r>
      <w:r w:rsidR="00393800" w:rsidRPr="00636AD6">
        <w:rPr>
          <w:rFonts w:ascii="Times New Roman" w:hAnsi="Times New Roman" w:cs="Times New Roman"/>
          <w:sz w:val="28"/>
          <w:szCs w:val="28"/>
        </w:rPr>
        <w:t xml:space="preserve"> Роговин  З.А. Химия целлюлозы  Москва Изд.: «Химия», 1972г. – 520с.</w:t>
      </w:r>
    </w:p>
    <w:p w:rsidR="0083301D" w:rsidRPr="00636AD6" w:rsidRDefault="0083301D"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7. А. И. Врублевский. Основы химии. Минск, 2014г.- 568с.</w:t>
      </w:r>
    </w:p>
    <w:p w:rsidR="0083301D" w:rsidRPr="00636AD6" w:rsidRDefault="0083301D"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8.</w:t>
      </w:r>
      <w:r w:rsidR="00B52AFC" w:rsidRPr="00636AD6">
        <w:rPr>
          <w:rFonts w:ascii="Times New Roman" w:hAnsi="Times New Roman" w:cs="Times New Roman"/>
          <w:sz w:val="28"/>
          <w:szCs w:val="28"/>
        </w:rPr>
        <w:t xml:space="preserve">  Физикохимия целлюлозы и ее производных: курс лекций / сост. А.В. </w:t>
      </w:r>
      <w:proofErr w:type="spellStart"/>
      <w:r w:rsidR="00B52AFC" w:rsidRPr="00636AD6">
        <w:rPr>
          <w:rFonts w:ascii="Times New Roman" w:hAnsi="Times New Roman" w:cs="Times New Roman"/>
          <w:sz w:val="28"/>
          <w:szCs w:val="28"/>
        </w:rPr>
        <w:t>Косточко</w:t>
      </w:r>
      <w:proofErr w:type="spellEnd"/>
      <w:r w:rsidR="00B52AFC" w:rsidRPr="00636AD6">
        <w:rPr>
          <w:rFonts w:ascii="Times New Roman" w:hAnsi="Times New Roman" w:cs="Times New Roman"/>
          <w:sz w:val="28"/>
          <w:szCs w:val="28"/>
        </w:rPr>
        <w:t>, Ю.М. Шубина, Е.Б. Смол</w:t>
      </w:r>
      <w:proofErr w:type="gramStart"/>
      <w:r w:rsidR="00B52AFC" w:rsidRPr="00636AD6">
        <w:rPr>
          <w:rFonts w:ascii="Times New Roman" w:hAnsi="Times New Roman" w:cs="Times New Roman"/>
          <w:sz w:val="28"/>
          <w:szCs w:val="28"/>
        </w:rPr>
        <w:t>а–</w:t>
      </w:r>
      <w:proofErr w:type="gramEnd"/>
      <w:r w:rsidR="00B52AFC" w:rsidRPr="00636AD6">
        <w:rPr>
          <w:rFonts w:ascii="Times New Roman" w:hAnsi="Times New Roman" w:cs="Times New Roman"/>
          <w:sz w:val="28"/>
          <w:szCs w:val="28"/>
        </w:rPr>
        <w:t xml:space="preserve"> Казань, 1988. – 36 с.</w:t>
      </w:r>
    </w:p>
    <w:p w:rsidR="00B52AFC" w:rsidRPr="00636AD6" w:rsidRDefault="00B52AFC"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9.  Практические работы по химии древесины и целлюлозы / А.В. Оболенская [и др.]. – М: Лесная промышленность, 1995. – 412 с.</w:t>
      </w:r>
    </w:p>
    <w:p w:rsidR="00E8196A" w:rsidRPr="00636AD6" w:rsidRDefault="00B52AFC"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10.</w:t>
      </w:r>
      <w:r w:rsidR="00E8196A" w:rsidRPr="00636AD6">
        <w:rPr>
          <w:rFonts w:ascii="Times New Roman" w:hAnsi="Times New Roman" w:cs="Times New Roman"/>
          <w:sz w:val="28"/>
          <w:szCs w:val="28"/>
        </w:rPr>
        <w:t xml:space="preserve">  Органическая  химия. Формулы. Реакции. – </w:t>
      </w:r>
      <w:proofErr w:type="spellStart"/>
      <w:r w:rsidR="00E8196A" w:rsidRPr="00636AD6">
        <w:rPr>
          <w:rFonts w:ascii="Times New Roman" w:hAnsi="Times New Roman" w:cs="Times New Roman"/>
          <w:sz w:val="28"/>
          <w:szCs w:val="28"/>
        </w:rPr>
        <w:t>М.:Наука</w:t>
      </w:r>
      <w:proofErr w:type="spellEnd"/>
      <w:r w:rsidR="00E8196A" w:rsidRPr="00636AD6">
        <w:rPr>
          <w:rFonts w:ascii="Times New Roman" w:hAnsi="Times New Roman" w:cs="Times New Roman"/>
          <w:sz w:val="28"/>
          <w:szCs w:val="28"/>
        </w:rPr>
        <w:t xml:space="preserve">, К. В. </w:t>
      </w:r>
      <w:proofErr w:type="spellStart"/>
      <w:r w:rsidR="00E8196A" w:rsidRPr="00636AD6">
        <w:rPr>
          <w:rFonts w:ascii="Times New Roman" w:hAnsi="Times New Roman" w:cs="Times New Roman"/>
          <w:sz w:val="28"/>
          <w:szCs w:val="28"/>
        </w:rPr>
        <w:t>Вацуро</w:t>
      </w:r>
      <w:proofErr w:type="spellEnd"/>
      <w:r w:rsidR="00E8196A" w:rsidRPr="00636AD6">
        <w:rPr>
          <w:rFonts w:ascii="Times New Roman" w:hAnsi="Times New Roman" w:cs="Times New Roman"/>
          <w:sz w:val="28"/>
          <w:szCs w:val="28"/>
        </w:rPr>
        <w:t>, 1988.</w:t>
      </w:r>
    </w:p>
    <w:p w:rsidR="00E8196A" w:rsidRPr="00636AD6" w:rsidRDefault="00E8196A"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11.  Соловьёв Ю.И. «Всеобщая история химии»</w:t>
      </w:r>
      <w:proofErr w:type="gramStart"/>
      <w:r w:rsidRPr="00636AD6">
        <w:rPr>
          <w:rFonts w:ascii="Times New Roman" w:hAnsi="Times New Roman" w:cs="Times New Roman"/>
          <w:sz w:val="28"/>
          <w:szCs w:val="28"/>
        </w:rPr>
        <w:t>.М</w:t>
      </w:r>
      <w:proofErr w:type="gramEnd"/>
      <w:r w:rsidRPr="00636AD6">
        <w:rPr>
          <w:rFonts w:ascii="Times New Roman" w:hAnsi="Times New Roman" w:cs="Times New Roman"/>
          <w:sz w:val="28"/>
          <w:szCs w:val="28"/>
        </w:rPr>
        <w:t>.:Наука,1980</w:t>
      </w:r>
    </w:p>
    <w:p w:rsidR="00E8196A" w:rsidRPr="00636AD6" w:rsidRDefault="00E8196A"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12. Химия и жизнь (</w:t>
      </w:r>
      <w:proofErr w:type="spellStart"/>
      <w:proofErr w:type="gramStart"/>
      <w:r w:rsidRPr="00636AD6">
        <w:rPr>
          <w:rFonts w:ascii="Times New Roman" w:hAnsi="Times New Roman" w:cs="Times New Roman"/>
          <w:sz w:val="28"/>
          <w:szCs w:val="28"/>
        </w:rPr>
        <w:t>C</w:t>
      </w:r>
      <w:proofErr w:type="gramEnd"/>
      <w:r w:rsidRPr="00636AD6">
        <w:rPr>
          <w:rFonts w:ascii="Times New Roman" w:hAnsi="Times New Roman" w:cs="Times New Roman"/>
          <w:sz w:val="28"/>
          <w:szCs w:val="28"/>
        </w:rPr>
        <w:t>олтеровская</w:t>
      </w:r>
      <w:proofErr w:type="spellEnd"/>
      <w:r w:rsidRPr="00636AD6">
        <w:rPr>
          <w:rFonts w:ascii="Times New Roman" w:hAnsi="Times New Roman" w:cs="Times New Roman"/>
          <w:sz w:val="28"/>
          <w:szCs w:val="28"/>
        </w:rPr>
        <w:t xml:space="preserve"> химия, часть II)/ под ред. Тарасовой Н.П. – М.: РХТУ им. </w:t>
      </w:r>
      <w:proofErr w:type="spellStart"/>
      <w:r w:rsidRPr="00636AD6">
        <w:rPr>
          <w:rFonts w:ascii="Times New Roman" w:hAnsi="Times New Roman" w:cs="Times New Roman"/>
          <w:sz w:val="28"/>
          <w:szCs w:val="28"/>
        </w:rPr>
        <w:t>Д.И.Менделеева</w:t>
      </w:r>
      <w:proofErr w:type="spellEnd"/>
      <w:r w:rsidRPr="00636AD6">
        <w:rPr>
          <w:rFonts w:ascii="Times New Roman" w:hAnsi="Times New Roman" w:cs="Times New Roman"/>
          <w:sz w:val="28"/>
          <w:szCs w:val="28"/>
        </w:rPr>
        <w:t>, 1997</w:t>
      </w:r>
    </w:p>
    <w:p w:rsidR="00E8196A" w:rsidRPr="00636AD6" w:rsidRDefault="00E8196A"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 xml:space="preserve">13. Шмидт В. </w:t>
      </w:r>
      <w:proofErr w:type="gramStart"/>
      <w:r w:rsidRPr="00636AD6">
        <w:rPr>
          <w:rFonts w:ascii="Times New Roman" w:hAnsi="Times New Roman" w:cs="Times New Roman"/>
          <w:sz w:val="28"/>
          <w:szCs w:val="28"/>
        </w:rPr>
        <w:t>Оптическая</w:t>
      </w:r>
      <w:proofErr w:type="gramEnd"/>
      <w:r w:rsidRPr="00636AD6">
        <w:rPr>
          <w:rFonts w:ascii="Times New Roman" w:hAnsi="Times New Roman" w:cs="Times New Roman"/>
          <w:sz w:val="28"/>
          <w:szCs w:val="28"/>
        </w:rPr>
        <w:t xml:space="preserve"> </w:t>
      </w:r>
      <w:proofErr w:type="spellStart"/>
      <w:r w:rsidRPr="00636AD6">
        <w:rPr>
          <w:rFonts w:ascii="Times New Roman" w:hAnsi="Times New Roman" w:cs="Times New Roman"/>
          <w:sz w:val="28"/>
          <w:szCs w:val="28"/>
        </w:rPr>
        <w:t>спектроскоапия</w:t>
      </w:r>
      <w:proofErr w:type="spellEnd"/>
      <w:r w:rsidRPr="00636AD6">
        <w:rPr>
          <w:rFonts w:ascii="Times New Roman" w:hAnsi="Times New Roman" w:cs="Times New Roman"/>
          <w:sz w:val="28"/>
          <w:szCs w:val="28"/>
        </w:rPr>
        <w:t xml:space="preserve"> для химиков и биологов. М..Техносфера.,2007. 363 с.</w:t>
      </w:r>
    </w:p>
    <w:p w:rsidR="00B52AFC" w:rsidRPr="00636AD6" w:rsidRDefault="00E8196A" w:rsidP="00E84908">
      <w:pPr>
        <w:spacing w:after="0" w:line="240" w:lineRule="auto"/>
        <w:ind w:firstLine="709"/>
        <w:jc w:val="both"/>
        <w:rPr>
          <w:rFonts w:ascii="Times New Roman" w:hAnsi="Times New Roman" w:cs="Times New Roman"/>
          <w:sz w:val="28"/>
          <w:szCs w:val="28"/>
        </w:rPr>
      </w:pPr>
      <w:r w:rsidRPr="00636AD6">
        <w:rPr>
          <w:rFonts w:ascii="Times New Roman" w:hAnsi="Times New Roman" w:cs="Times New Roman"/>
          <w:sz w:val="28"/>
          <w:szCs w:val="28"/>
        </w:rPr>
        <w:t>14.  Ресурсы сети Интернет:   http://www.xumuk.ru:  Химическая энциклопедия</w:t>
      </w:r>
      <w:proofErr w:type="gramStart"/>
      <w:r w:rsidRPr="00636AD6">
        <w:rPr>
          <w:rFonts w:ascii="Times New Roman" w:hAnsi="Times New Roman" w:cs="Times New Roman"/>
          <w:sz w:val="28"/>
          <w:szCs w:val="28"/>
        </w:rPr>
        <w:t xml:space="preserve"> ;</w:t>
      </w:r>
      <w:proofErr w:type="gramEnd"/>
      <w:r w:rsidRPr="00636AD6">
        <w:rPr>
          <w:rFonts w:ascii="Times New Roman" w:hAnsi="Times New Roman" w:cs="Times New Roman"/>
          <w:sz w:val="28"/>
          <w:szCs w:val="28"/>
        </w:rPr>
        <w:t xml:space="preserve"> http://www.xumuk.ru: Большая советская энциклопедия; http://ru.wikipedia.org.</w:t>
      </w:r>
    </w:p>
    <w:p w:rsidR="00393800" w:rsidRPr="00636AD6" w:rsidRDefault="00393800" w:rsidP="00636AD6">
      <w:pPr>
        <w:spacing w:line="240" w:lineRule="auto"/>
        <w:ind w:firstLine="709"/>
        <w:jc w:val="both"/>
        <w:rPr>
          <w:rFonts w:ascii="Times New Roman" w:hAnsi="Times New Roman" w:cs="Times New Roman"/>
          <w:sz w:val="28"/>
          <w:szCs w:val="28"/>
        </w:rPr>
      </w:pPr>
    </w:p>
    <w:p w:rsidR="00E75B9B" w:rsidRPr="00636AD6" w:rsidRDefault="00E75B9B" w:rsidP="00636AD6">
      <w:pPr>
        <w:spacing w:line="240" w:lineRule="auto"/>
        <w:ind w:firstLine="709"/>
        <w:jc w:val="both"/>
        <w:rPr>
          <w:rFonts w:ascii="Times New Roman" w:hAnsi="Times New Roman" w:cs="Times New Roman"/>
          <w:sz w:val="28"/>
          <w:szCs w:val="28"/>
        </w:rPr>
      </w:pPr>
    </w:p>
    <w:p w:rsidR="00E75B9B" w:rsidRPr="00636AD6" w:rsidRDefault="00E75B9B" w:rsidP="00636AD6">
      <w:pPr>
        <w:spacing w:line="240" w:lineRule="auto"/>
        <w:ind w:firstLine="709"/>
        <w:jc w:val="both"/>
        <w:rPr>
          <w:rFonts w:ascii="Times New Roman" w:hAnsi="Times New Roman" w:cs="Times New Roman"/>
          <w:sz w:val="28"/>
          <w:szCs w:val="28"/>
        </w:rPr>
      </w:pPr>
    </w:p>
    <w:p w:rsidR="00E75B9B" w:rsidRPr="00636AD6" w:rsidRDefault="00E75B9B" w:rsidP="00636AD6">
      <w:pPr>
        <w:spacing w:line="240" w:lineRule="auto"/>
        <w:ind w:firstLine="709"/>
        <w:jc w:val="both"/>
        <w:rPr>
          <w:rFonts w:ascii="Times New Roman" w:hAnsi="Times New Roman" w:cs="Times New Roman"/>
          <w:sz w:val="28"/>
          <w:szCs w:val="28"/>
        </w:rPr>
      </w:pPr>
    </w:p>
    <w:p w:rsidR="00E8196A" w:rsidRPr="00636AD6" w:rsidRDefault="00E8196A" w:rsidP="00636AD6">
      <w:pPr>
        <w:spacing w:line="240" w:lineRule="auto"/>
        <w:ind w:firstLine="709"/>
        <w:jc w:val="both"/>
        <w:rPr>
          <w:rFonts w:ascii="Times New Roman" w:hAnsi="Times New Roman" w:cs="Times New Roman"/>
          <w:sz w:val="28"/>
          <w:szCs w:val="28"/>
        </w:rPr>
      </w:pPr>
    </w:p>
    <w:p w:rsidR="00E8196A" w:rsidRPr="00636AD6" w:rsidRDefault="00E8196A" w:rsidP="00636AD6">
      <w:pPr>
        <w:spacing w:line="240" w:lineRule="auto"/>
        <w:ind w:firstLine="709"/>
        <w:jc w:val="both"/>
        <w:rPr>
          <w:rFonts w:ascii="Times New Roman" w:hAnsi="Times New Roman" w:cs="Times New Roman"/>
          <w:sz w:val="28"/>
          <w:szCs w:val="28"/>
        </w:rPr>
      </w:pPr>
    </w:p>
    <w:p w:rsidR="00E8196A" w:rsidRPr="00636AD6" w:rsidRDefault="00E8196A" w:rsidP="00636AD6">
      <w:pPr>
        <w:spacing w:line="240" w:lineRule="auto"/>
        <w:ind w:firstLine="709"/>
        <w:jc w:val="both"/>
        <w:rPr>
          <w:rFonts w:ascii="Times New Roman" w:hAnsi="Times New Roman" w:cs="Times New Roman"/>
          <w:sz w:val="28"/>
          <w:szCs w:val="28"/>
        </w:rPr>
      </w:pPr>
    </w:p>
    <w:p w:rsidR="00E8196A" w:rsidRDefault="00E8196A" w:rsidP="00636AD6">
      <w:pPr>
        <w:spacing w:line="240" w:lineRule="auto"/>
        <w:ind w:firstLine="709"/>
        <w:jc w:val="both"/>
        <w:rPr>
          <w:rFonts w:ascii="Times New Roman" w:hAnsi="Times New Roman" w:cs="Times New Roman"/>
          <w:sz w:val="28"/>
          <w:szCs w:val="28"/>
        </w:rPr>
      </w:pPr>
    </w:p>
    <w:p w:rsidR="004748AE" w:rsidRDefault="004748AE" w:rsidP="00636AD6">
      <w:pPr>
        <w:spacing w:line="240" w:lineRule="auto"/>
        <w:ind w:firstLine="709"/>
        <w:jc w:val="both"/>
        <w:rPr>
          <w:rFonts w:ascii="Times New Roman" w:hAnsi="Times New Roman" w:cs="Times New Roman"/>
          <w:sz w:val="28"/>
          <w:szCs w:val="28"/>
        </w:rPr>
      </w:pPr>
    </w:p>
    <w:p w:rsidR="004748AE" w:rsidRDefault="004748AE" w:rsidP="00636AD6">
      <w:pPr>
        <w:spacing w:line="240" w:lineRule="auto"/>
        <w:ind w:firstLine="709"/>
        <w:jc w:val="both"/>
        <w:rPr>
          <w:rFonts w:ascii="Times New Roman" w:hAnsi="Times New Roman" w:cs="Times New Roman"/>
          <w:sz w:val="28"/>
          <w:szCs w:val="28"/>
        </w:rPr>
      </w:pPr>
    </w:p>
    <w:p w:rsidR="004748AE" w:rsidRDefault="004748AE" w:rsidP="00636AD6">
      <w:pPr>
        <w:spacing w:line="240" w:lineRule="auto"/>
        <w:ind w:firstLine="709"/>
        <w:jc w:val="both"/>
        <w:rPr>
          <w:rFonts w:ascii="Times New Roman" w:hAnsi="Times New Roman" w:cs="Times New Roman"/>
          <w:sz w:val="28"/>
          <w:szCs w:val="28"/>
        </w:rPr>
      </w:pPr>
    </w:p>
    <w:p w:rsidR="00EF255A" w:rsidRDefault="00EF255A" w:rsidP="00936EC6">
      <w:pPr>
        <w:spacing w:after="0" w:line="240" w:lineRule="auto"/>
        <w:ind w:firstLine="709"/>
        <w:jc w:val="both"/>
        <w:rPr>
          <w:rFonts w:ascii="Times New Roman" w:hAnsi="Times New Roman" w:cs="Times New Roman"/>
          <w:b/>
          <w:sz w:val="28"/>
          <w:szCs w:val="28"/>
        </w:rPr>
      </w:pPr>
      <w:r w:rsidRPr="00936EC6">
        <w:rPr>
          <w:rFonts w:ascii="Times New Roman" w:hAnsi="Times New Roman" w:cs="Times New Roman"/>
          <w:b/>
          <w:sz w:val="28"/>
          <w:szCs w:val="28"/>
        </w:rPr>
        <w:lastRenderedPageBreak/>
        <w:t>Приложение 1.</w:t>
      </w:r>
    </w:p>
    <w:p w:rsidR="00936EC6" w:rsidRPr="00936EC6" w:rsidRDefault="00936EC6" w:rsidP="00936EC6">
      <w:pPr>
        <w:spacing w:after="0" w:line="240" w:lineRule="auto"/>
        <w:ind w:firstLine="709"/>
        <w:jc w:val="both"/>
        <w:rPr>
          <w:rFonts w:ascii="Times New Roman" w:hAnsi="Times New Roman" w:cs="Times New Roman"/>
          <w:b/>
          <w:sz w:val="28"/>
          <w:szCs w:val="28"/>
        </w:rPr>
      </w:pPr>
    </w:p>
    <w:p w:rsidR="00EF255A" w:rsidRDefault="00EF255A" w:rsidP="00936EC6">
      <w:pPr>
        <w:spacing w:after="0" w:line="240" w:lineRule="auto"/>
        <w:ind w:firstLine="709"/>
        <w:jc w:val="both"/>
        <w:rPr>
          <w:rFonts w:ascii="Times New Roman" w:hAnsi="Times New Roman" w:cs="Times New Roman"/>
          <w:sz w:val="28"/>
          <w:szCs w:val="28"/>
        </w:rPr>
      </w:pPr>
      <w:r w:rsidRPr="00EF255A">
        <w:rPr>
          <w:rFonts w:ascii="Times New Roman" w:hAnsi="Times New Roman" w:cs="Times New Roman"/>
          <w:sz w:val="28"/>
          <w:szCs w:val="28"/>
        </w:rPr>
        <w:t>Выход целлюлозы определялся по формуле:</w:t>
      </w:r>
    </w:p>
    <w:p w:rsidR="00B06BB9" w:rsidRPr="00EF255A" w:rsidRDefault="00B06BB9" w:rsidP="00936EC6">
      <w:pPr>
        <w:spacing w:after="0" w:line="240" w:lineRule="auto"/>
        <w:ind w:firstLine="709"/>
        <w:jc w:val="both"/>
        <w:rPr>
          <w:rFonts w:ascii="Times New Roman" w:hAnsi="Times New Roman" w:cs="Times New Roman"/>
          <w:sz w:val="28"/>
          <w:szCs w:val="28"/>
        </w:rPr>
      </w:pPr>
    </w:p>
    <w:p w:rsidR="00EF255A" w:rsidRDefault="00936EC6" w:rsidP="00936E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w</w:t>
      </w:r>
      <w:proofErr w:type="gramEnd"/>
      <w:r w:rsidR="00EF255A" w:rsidRPr="00EF255A">
        <w:rPr>
          <w:rFonts w:ascii="Times New Roman" w:hAnsi="Times New Roman" w:cs="Times New Roman"/>
          <w:sz w:val="28"/>
          <w:szCs w:val="28"/>
        </w:rPr>
        <w:t xml:space="preserve"> (%) = масса целлюлозы /масса сырья*100%</w:t>
      </w:r>
    </w:p>
    <w:p w:rsidR="00936EC6" w:rsidRDefault="00936EC6" w:rsidP="00936EC6">
      <w:pPr>
        <w:spacing w:after="0" w:line="240" w:lineRule="auto"/>
        <w:ind w:firstLine="709"/>
        <w:jc w:val="both"/>
        <w:rPr>
          <w:rFonts w:ascii="Times New Roman" w:hAnsi="Times New Roman" w:cs="Times New Roman"/>
          <w:sz w:val="28"/>
          <w:szCs w:val="28"/>
        </w:rPr>
      </w:pPr>
    </w:p>
    <w:p w:rsidR="00936EC6" w:rsidRDefault="00936EC6" w:rsidP="00936E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электронных весах была взвешена порция опавших листьев, массой 100г. Масса, полученной целлюлозы также определялась с помощью электронных весов (кухонных).</w:t>
      </w:r>
    </w:p>
    <w:p w:rsidR="00936EC6" w:rsidRDefault="00936EC6" w:rsidP="00936EC6">
      <w:pPr>
        <w:spacing w:after="0" w:line="240" w:lineRule="auto"/>
        <w:jc w:val="both"/>
        <w:rPr>
          <w:rFonts w:ascii="Times New Roman" w:hAnsi="Times New Roman" w:cs="Times New Roman"/>
          <w:sz w:val="28"/>
          <w:szCs w:val="28"/>
        </w:rPr>
      </w:pPr>
    </w:p>
    <w:p w:rsidR="00EF255A" w:rsidRDefault="00EF255A" w:rsidP="00936EC6">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Влияние концентрации щелочи </w:t>
      </w:r>
      <w:r w:rsidR="00936EC6">
        <w:rPr>
          <w:rFonts w:ascii="Times New Roman" w:hAnsi="Times New Roman" w:cs="Times New Roman"/>
          <w:sz w:val="28"/>
          <w:szCs w:val="28"/>
        </w:rPr>
        <w:t>на выход целлюлозы:</w:t>
      </w:r>
    </w:p>
    <w:p w:rsidR="00936EC6" w:rsidRDefault="00936EC6" w:rsidP="00936EC6">
      <w:pPr>
        <w:pStyle w:val="a4"/>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w</w:t>
      </w:r>
      <w:proofErr w:type="gramEnd"/>
      <w:r w:rsidRPr="006B4226">
        <w:rPr>
          <w:rFonts w:ascii="Times New Roman" w:hAnsi="Times New Roman" w:cs="Times New Roman"/>
          <w:sz w:val="28"/>
          <w:szCs w:val="28"/>
        </w:rPr>
        <w:t xml:space="preserve"> (</w:t>
      </w:r>
      <w:r>
        <w:rPr>
          <w:rFonts w:ascii="Times New Roman" w:hAnsi="Times New Roman" w:cs="Times New Roman"/>
          <w:sz w:val="28"/>
          <w:szCs w:val="28"/>
        </w:rPr>
        <w:t>целлюлозы) =52,4/100*100%= 52,4%</w:t>
      </w:r>
    </w:p>
    <w:p w:rsidR="00936EC6" w:rsidRDefault="00936EC6" w:rsidP="00936EC6">
      <w:pPr>
        <w:pStyle w:val="a4"/>
        <w:spacing w:after="0" w:line="240" w:lineRule="auto"/>
        <w:jc w:val="both"/>
        <w:rPr>
          <w:rFonts w:ascii="Times New Roman" w:hAnsi="Times New Roman" w:cs="Times New Roman"/>
          <w:sz w:val="28"/>
          <w:szCs w:val="28"/>
        </w:rPr>
      </w:pPr>
      <w:r w:rsidRPr="00936EC6">
        <w:rPr>
          <w:rFonts w:ascii="Times New Roman" w:hAnsi="Times New Roman" w:cs="Times New Roman"/>
          <w:sz w:val="28"/>
          <w:szCs w:val="28"/>
        </w:rPr>
        <w:t>w (целлюлозы) =5</w:t>
      </w:r>
      <w:r w:rsidR="00B06BB9">
        <w:rPr>
          <w:rFonts w:ascii="Times New Roman" w:hAnsi="Times New Roman" w:cs="Times New Roman"/>
          <w:sz w:val="28"/>
          <w:szCs w:val="28"/>
        </w:rPr>
        <w:t>5</w:t>
      </w:r>
      <w:r w:rsidRPr="00936EC6">
        <w:rPr>
          <w:rFonts w:ascii="Times New Roman" w:hAnsi="Times New Roman" w:cs="Times New Roman"/>
          <w:sz w:val="28"/>
          <w:szCs w:val="28"/>
        </w:rPr>
        <w:t>,</w:t>
      </w:r>
      <w:r w:rsidR="00B06BB9">
        <w:rPr>
          <w:rFonts w:ascii="Times New Roman" w:hAnsi="Times New Roman" w:cs="Times New Roman"/>
          <w:sz w:val="28"/>
          <w:szCs w:val="28"/>
        </w:rPr>
        <w:t>5</w:t>
      </w:r>
      <w:r w:rsidRPr="00936EC6">
        <w:rPr>
          <w:rFonts w:ascii="Times New Roman" w:hAnsi="Times New Roman" w:cs="Times New Roman"/>
          <w:sz w:val="28"/>
          <w:szCs w:val="28"/>
        </w:rPr>
        <w:t>/100*100%= 5</w:t>
      </w:r>
      <w:r w:rsidR="00B06BB9">
        <w:rPr>
          <w:rFonts w:ascii="Times New Roman" w:hAnsi="Times New Roman" w:cs="Times New Roman"/>
          <w:sz w:val="28"/>
          <w:szCs w:val="28"/>
        </w:rPr>
        <w:t>5</w:t>
      </w:r>
      <w:r w:rsidRPr="00936EC6">
        <w:rPr>
          <w:rFonts w:ascii="Times New Roman" w:hAnsi="Times New Roman" w:cs="Times New Roman"/>
          <w:sz w:val="28"/>
          <w:szCs w:val="28"/>
        </w:rPr>
        <w:t>,</w:t>
      </w:r>
      <w:r w:rsidR="00B06BB9">
        <w:rPr>
          <w:rFonts w:ascii="Times New Roman" w:hAnsi="Times New Roman" w:cs="Times New Roman"/>
          <w:sz w:val="28"/>
          <w:szCs w:val="28"/>
        </w:rPr>
        <w:t>5</w:t>
      </w:r>
      <w:r w:rsidRPr="00936EC6">
        <w:rPr>
          <w:rFonts w:ascii="Times New Roman" w:hAnsi="Times New Roman" w:cs="Times New Roman"/>
          <w:sz w:val="28"/>
          <w:szCs w:val="28"/>
        </w:rPr>
        <w:t>%</w:t>
      </w:r>
    </w:p>
    <w:p w:rsidR="00B06BB9" w:rsidRPr="00B06BB9" w:rsidRDefault="00B06BB9" w:rsidP="00B06BB9">
      <w:pPr>
        <w:pStyle w:val="a4"/>
        <w:spacing w:after="0" w:line="240" w:lineRule="auto"/>
        <w:jc w:val="both"/>
        <w:rPr>
          <w:rFonts w:ascii="Times New Roman" w:hAnsi="Times New Roman" w:cs="Times New Roman"/>
          <w:sz w:val="28"/>
          <w:szCs w:val="28"/>
        </w:rPr>
      </w:pPr>
      <w:r w:rsidRPr="00B06BB9">
        <w:rPr>
          <w:rFonts w:ascii="Times New Roman" w:hAnsi="Times New Roman" w:cs="Times New Roman"/>
          <w:sz w:val="28"/>
          <w:szCs w:val="28"/>
        </w:rPr>
        <w:t>w (целлюлозы) =5</w:t>
      </w:r>
      <w:r>
        <w:rPr>
          <w:rFonts w:ascii="Times New Roman" w:hAnsi="Times New Roman" w:cs="Times New Roman"/>
          <w:sz w:val="28"/>
          <w:szCs w:val="28"/>
        </w:rPr>
        <w:t>7</w:t>
      </w:r>
      <w:r w:rsidRPr="00B06BB9">
        <w:rPr>
          <w:rFonts w:ascii="Times New Roman" w:hAnsi="Times New Roman" w:cs="Times New Roman"/>
          <w:sz w:val="28"/>
          <w:szCs w:val="28"/>
        </w:rPr>
        <w:t>,</w:t>
      </w:r>
      <w:r>
        <w:rPr>
          <w:rFonts w:ascii="Times New Roman" w:hAnsi="Times New Roman" w:cs="Times New Roman"/>
          <w:sz w:val="28"/>
          <w:szCs w:val="28"/>
        </w:rPr>
        <w:t>8</w:t>
      </w:r>
      <w:r w:rsidRPr="00B06BB9">
        <w:rPr>
          <w:rFonts w:ascii="Times New Roman" w:hAnsi="Times New Roman" w:cs="Times New Roman"/>
          <w:sz w:val="28"/>
          <w:szCs w:val="28"/>
        </w:rPr>
        <w:t>/100*100%= 5</w:t>
      </w:r>
      <w:r>
        <w:rPr>
          <w:rFonts w:ascii="Times New Roman" w:hAnsi="Times New Roman" w:cs="Times New Roman"/>
          <w:sz w:val="28"/>
          <w:szCs w:val="28"/>
        </w:rPr>
        <w:t>7</w:t>
      </w:r>
      <w:r w:rsidRPr="00B06BB9">
        <w:rPr>
          <w:rFonts w:ascii="Times New Roman" w:hAnsi="Times New Roman" w:cs="Times New Roman"/>
          <w:sz w:val="28"/>
          <w:szCs w:val="28"/>
        </w:rPr>
        <w:t>,</w:t>
      </w:r>
      <w:r>
        <w:rPr>
          <w:rFonts w:ascii="Times New Roman" w:hAnsi="Times New Roman" w:cs="Times New Roman"/>
          <w:sz w:val="28"/>
          <w:szCs w:val="28"/>
        </w:rPr>
        <w:t>8</w:t>
      </w:r>
      <w:r w:rsidRPr="00B06BB9">
        <w:rPr>
          <w:rFonts w:ascii="Times New Roman" w:hAnsi="Times New Roman" w:cs="Times New Roman"/>
          <w:sz w:val="28"/>
          <w:szCs w:val="28"/>
        </w:rPr>
        <w:t>%</w:t>
      </w:r>
    </w:p>
    <w:p w:rsidR="00B06BB9" w:rsidRDefault="00B06BB9" w:rsidP="00B06BB9">
      <w:pPr>
        <w:pStyle w:val="a4"/>
        <w:tabs>
          <w:tab w:val="left" w:pos="6134"/>
        </w:tabs>
        <w:spacing w:after="0" w:line="240" w:lineRule="auto"/>
        <w:jc w:val="both"/>
        <w:rPr>
          <w:rFonts w:ascii="Times New Roman" w:hAnsi="Times New Roman" w:cs="Times New Roman"/>
          <w:sz w:val="28"/>
          <w:szCs w:val="28"/>
        </w:rPr>
      </w:pPr>
      <w:r w:rsidRPr="00B06BB9">
        <w:rPr>
          <w:rFonts w:ascii="Times New Roman" w:hAnsi="Times New Roman" w:cs="Times New Roman"/>
          <w:sz w:val="28"/>
          <w:szCs w:val="28"/>
        </w:rPr>
        <w:t>w (целлюлозы) =55,</w:t>
      </w:r>
      <w:r>
        <w:rPr>
          <w:rFonts w:ascii="Times New Roman" w:hAnsi="Times New Roman" w:cs="Times New Roman"/>
          <w:sz w:val="28"/>
          <w:szCs w:val="28"/>
        </w:rPr>
        <w:t>6/100*100%= 55,6</w:t>
      </w:r>
      <w:r w:rsidRPr="00B06BB9">
        <w:rPr>
          <w:rFonts w:ascii="Times New Roman" w:hAnsi="Times New Roman" w:cs="Times New Roman"/>
          <w:sz w:val="28"/>
          <w:szCs w:val="28"/>
        </w:rPr>
        <w:t>%</w:t>
      </w:r>
      <w:r>
        <w:rPr>
          <w:rFonts w:ascii="Times New Roman" w:hAnsi="Times New Roman" w:cs="Times New Roman"/>
          <w:sz w:val="28"/>
          <w:szCs w:val="28"/>
        </w:rPr>
        <w:tab/>
      </w:r>
    </w:p>
    <w:p w:rsidR="00B06BB9" w:rsidRDefault="00B06BB9" w:rsidP="00B06BB9">
      <w:pPr>
        <w:pStyle w:val="a4"/>
        <w:tabs>
          <w:tab w:val="left" w:pos="6134"/>
        </w:tabs>
        <w:spacing w:after="0" w:line="240" w:lineRule="auto"/>
        <w:jc w:val="both"/>
        <w:rPr>
          <w:rFonts w:ascii="Times New Roman" w:hAnsi="Times New Roman" w:cs="Times New Roman"/>
          <w:sz w:val="28"/>
          <w:szCs w:val="28"/>
        </w:rPr>
      </w:pPr>
    </w:p>
    <w:p w:rsidR="00B06BB9" w:rsidRPr="00B06BB9" w:rsidRDefault="00B06BB9" w:rsidP="00B06BB9">
      <w:pPr>
        <w:pStyle w:val="a4"/>
        <w:numPr>
          <w:ilvl w:val="0"/>
          <w:numId w:val="12"/>
        </w:numPr>
        <w:tabs>
          <w:tab w:val="left" w:pos="6134"/>
        </w:tabs>
        <w:spacing w:after="0" w:line="240" w:lineRule="auto"/>
        <w:jc w:val="both"/>
        <w:rPr>
          <w:rFonts w:ascii="Times New Roman" w:hAnsi="Times New Roman" w:cs="Times New Roman"/>
          <w:sz w:val="28"/>
          <w:szCs w:val="28"/>
        </w:rPr>
      </w:pPr>
      <w:r w:rsidRPr="00B06BB9">
        <w:rPr>
          <w:rFonts w:ascii="Times New Roman" w:hAnsi="Times New Roman" w:cs="Times New Roman"/>
          <w:sz w:val="28"/>
          <w:szCs w:val="28"/>
        </w:rPr>
        <w:t>Влияние концентрации щелочи на выход целлюлозы:</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 (целлюлозы) =55</w:t>
      </w:r>
      <w:r w:rsidRPr="00B06BB9">
        <w:rPr>
          <w:rFonts w:ascii="Times New Roman" w:hAnsi="Times New Roman" w:cs="Times New Roman"/>
          <w:sz w:val="28"/>
          <w:szCs w:val="28"/>
        </w:rPr>
        <w:t>,</w:t>
      </w:r>
      <w:r>
        <w:rPr>
          <w:rFonts w:ascii="Times New Roman" w:hAnsi="Times New Roman" w:cs="Times New Roman"/>
          <w:sz w:val="28"/>
          <w:szCs w:val="28"/>
        </w:rPr>
        <w:t>6/100*100%= 55</w:t>
      </w:r>
      <w:r w:rsidRPr="00B06BB9">
        <w:rPr>
          <w:rFonts w:ascii="Times New Roman" w:hAnsi="Times New Roman" w:cs="Times New Roman"/>
          <w:sz w:val="28"/>
          <w:szCs w:val="28"/>
        </w:rPr>
        <w:t>,</w:t>
      </w:r>
      <w:r>
        <w:rPr>
          <w:rFonts w:ascii="Times New Roman" w:hAnsi="Times New Roman" w:cs="Times New Roman"/>
          <w:sz w:val="28"/>
          <w:szCs w:val="28"/>
        </w:rPr>
        <w:t>6</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06BB9">
        <w:rPr>
          <w:rFonts w:ascii="Times New Roman" w:hAnsi="Times New Roman" w:cs="Times New Roman"/>
          <w:sz w:val="28"/>
          <w:szCs w:val="28"/>
        </w:rPr>
        <w:t>w (целлюлозы) =5</w:t>
      </w:r>
      <w:r>
        <w:rPr>
          <w:rFonts w:ascii="Times New Roman" w:hAnsi="Times New Roman" w:cs="Times New Roman"/>
          <w:sz w:val="28"/>
          <w:szCs w:val="28"/>
        </w:rPr>
        <w:t>7</w:t>
      </w:r>
      <w:r w:rsidRPr="00B06BB9">
        <w:rPr>
          <w:rFonts w:ascii="Times New Roman" w:hAnsi="Times New Roman" w:cs="Times New Roman"/>
          <w:sz w:val="28"/>
          <w:szCs w:val="28"/>
        </w:rPr>
        <w:t>,</w:t>
      </w:r>
      <w:r>
        <w:rPr>
          <w:rFonts w:ascii="Times New Roman" w:hAnsi="Times New Roman" w:cs="Times New Roman"/>
          <w:sz w:val="28"/>
          <w:szCs w:val="28"/>
        </w:rPr>
        <w:t>4/100*100%= 57</w:t>
      </w:r>
      <w:r w:rsidRPr="00B06BB9">
        <w:rPr>
          <w:rFonts w:ascii="Times New Roman" w:hAnsi="Times New Roman" w:cs="Times New Roman"/>
          <w:sz w:val="28"/>
          <w:szCs w:val="28"/>
        </w:rPr>
        <w:t>,</w:t>
      </w:r>
      <w:r>
        <w:rPr>
          <w:rFonts w:ascii="Times New Roman" w:hAnsi="Times New Roman" w:cs="Times New Roman"/>
          <w:sz w:val="28"/>
          <w:szCs w:val="28"/>
        </w:rPr>
        <w:t>4</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06BB9">
        <w:rPr>
          <w:rFonts w:ascii="Times New Roman" w:hAnsi="Times New Roman" w:cs="Times New Roman"/>
          <w:sz w:val="28"/>
          <w:szCs w:val="28"/>
        </w:rPr>
        <w:t>w (целлюлозы) =5</w:t>
      </w:r>
      <w:r>
        <w:rPr>
          <w:rFonts w:ascii="Times New Roman" w:hAnsi="Times New Roman" w:cs="Times New Roman"/>
          <w:sz w:val="28"/>
          <w:szCs w:val="28"/>
        </w:rPr>
        <w:t>9</w:t>
      </w:r>
      <w:r w:rsidRPr="00B06BB9">
        <w:rPr>
          <w:rFonts w:ascii="Times New Roman" w:hAnsi="Times New Roman" w:cs="Times New Roman"/>
          <w:sz w:val="28"/>
          <w:szCs w:val="28"/>
        </w:rPr>
        <w:t>,</w:t>
      </w:r>
      <w:r>
        <w:rPr>
          <w:rFonts w:ascii="Times New Roman" w:hAnsi="Times New Roman" w:cs="Times New Roman"/>
          <w:sz w:val="28"/>
          <w:szCs w:val="28"/>
        </w:rPr>
        <w:t>2</w:t>
      </w:r>
      <w:r w:rsidRPr="00B06BB9">
        <w:rPr>
          <w:rFonts w:ascii="Times New Roman" w:hAnsi="Times New Roman" w:cs="Times New Roman"/>
          <w:sz w:val="28"/>
          <w:szCs w:val="28"/>
        </w:rPr>
        <w:t>/100*100%= 5</w:t>
      </w:r>
      <w:r>
        <w:rPr>
          <w:rFonts w:ascii="Times New Roman" w:hAnsi="Times New Roman" w:cs="Times New Roman"/>
          <w:sz w:val="28"/>
          <w:szCs w:val="28"/>
        </w:rPr>
        <w:t>9</w:t>
      </w:r>
      <w:r w:rsidRPr="00B06BB9">
        <w:rPr>
          <w:rFonts w:ascii="Times New Roman" w:hAnsi="Times New Roman" w:cs="Times New Roman"/>
          <w:sz w:val="28"/>
          <w:szCs w:val="28"/>
        </w:rPr>
        <w:t>,</w:t>
      </w:r>
      <w:r>
        <w:rPr>
          <w:rFonts w:ascii="Times New Roman" w:hAnsi="Times New Roman" w:cs="Times New Roman"/>
          <w:sz w:val="28"/>
          <w:szCs w:val="28"/>
        </w:rPr>
        <w:t>2</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sidRPr="00B06BB9">
        <w:rPr>
          <w:rFonts w:ascii="Times New Roman" w:hAnsi="Times New Roman" w:cs="Times New Roman"/>
          <w:sz w:val="28"/>
          <w:szCs w:val="28"/>
        </w:rPr>
        <w:tab/>
      </w:r>
    </w:p>
    <w:p w:rsidR="00B06BB9" w:rsidRPr="00B06BB9" w:rsidRDefault="00B06BB9" w:rsidP="00B06BB9">
      <w:pPr>
        <w:pStyle w:val="a4"/>
        <w:numPr>
          <w:ilvl w:val="0"/>
          <w:numId w:val="12"/>
        </w:numPr>
        <w:tabs>
          <w:tab w:val="left" w:pos="6134"/>
        </w:tabs>
        <w:spacing w:after="0" w:line="240" w:lineRule="auto"/>
        <w:jc w:val="both"/>
        <w:rPr>
          <w:rFonts w:ascii="Times New Roman" w:hAnsi="Times New Roman" w:cs="Times New Roman"/>
          <w:sz w:val="28"/>
          <w:szCs w:val="28"/>
        </w:rPr>
      </w:pPr>
      <w:r w:rsidRPr="00B06BB9">
        <w:rPr>
          <w:rFonts w:ascii="Times New Roman" w:hAnsi="Times New Roman" w:cs="Times New Roman"/>
          <w:sz w:val="28"/>
          <w:szCs w:val="28"/>
        </w:rPr>
        <w:t>Влияние концентрации щелочи на выход целлюлозы:</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06BB9">
        <w:rPr>
          <w:rFonts w:ascii="Times New Roman" w:hAnsi="Times New Roman" w:cs="Times New Roman"/>
          <w:sz w:val="28"/>
          <w:szCs w:val="28"/>
        </w:rPr>
        <w:t>w (целлюлозы) =5</w:t>
      </w:r>
      <w:r>
        <w:rPr>
          <w:rFonts w:ascii="Times New Roman" w:hAnsi="Times New Roman" w:cs="Times New Roman"/>
          <w:sz w:val="28"/>
          <w:szCs w:val="28"/>
        </w:rPr>
        <w:t>7</w:t>
      </w:r>
      <w:r w:rsidRPr="00B06BB9">
        <w:rPr>
          <w:rFonts w:ascii="Times New Roman" w:hAnsi="Times New Roman" w:cs="Times New Roman"/>
          <w:sz w:val="28"/>
          <w:szCs w:val="28"/>
        </w:rPr>
        <w:t>,</w:t>
      </w:r>
      <w:r>
        <w:rPr>
          <w:rFonts w:ascii="Times New Roman" w:hAnsi="Times New Roman" w:cs="Times New Roman"/>
          <w:sz w:val="28"/>
          <w:szCs w:val="28"/>
        </w:rPr>
        <w:t>6</w:t>
      </w:r>
      <w:r w:rsidRPr="00B06BB9">
        <w:rPr>
          <w:rFonts w:ascii="Times New Roman" w:hAnsi="Times New Roman" w:cs="Times New Roman"/>
          <w:sz w:val="28"/>
          <w:szCs w:val="28"/>
        </w:rPr>
        <w:t>/100*100%= 5</w:t>
      </w:r>
      <w:r>
        <w:rPr>
          <w:rFonts w:ascii="Times New Roman" w:hAnsi="Times New Roman" w:cs="Times New Roman"/>
          <w:sz w:val="28"/>
          <w:szCs w:val="28"/>
        </w:rPr>
        <w:t>7</w:t>
      </w:r>
      <w:r w:rsidRPr="00B06BB9">
        <w:rPr>
          <w:rFonts w:ascii="Times New Roman" w:hAnsi="Times New Roman" w:cs="Times New Roman"/>
          <w:sz w:val="28"/>
          <w:szCs w:val="28"/>
        </w:rPr>
        <w:t>,</w:t>
      </w:r>
      <w:r>
        <w:rPr>
          <w:rFonts w:ascii="Times New Roman" w:hAnsi="Times New Roman" w:cs="Times New Roman"/>
          <w:sz w:val="28"/>
          <w:szCs w:val="28"/>
        </w:rPr>
        <w:t>6</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 (целлюлозы) =60</w:t>
      </w:r>
      <w:r w:rsidRPr="00B06BB9">
        <w:rPr>
          <w:rFonts w:ascii="Times New Roman" w:hAnsi="Times New Roman" w:cs="Times New Roman"/>
          <w:sz w:val="28"/>
          <w:szCs w:val="28"/>
        </w:rPr>
        <w:t>,</w:t>
      </w:r>
      <w:r>
        <w:rPr>
          <w:rFonts w:ascii="Times New Roman" w:hAnsi="Times New Roman" w:cs="Times New Roman"/>
          <w:sz w:val="28"/>
          <w:szCs w:val="28"/>
        </w:rPr>
        <w:t>2/100*100%= 60,2</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06BB9">
        <w:rPr>
          <w:rFonts w:ascii="Times New Roman" w:hAnsi="Times New Roman" w:cs="Times New Roman"/>
          <w:sz w:val="28"/>
          <w:szCs w:val="28"/>
        </w:rPr>
        <w:t>w (целлюлозы) =5</w:t>
      </w:r>
      <w:r>
        <w:rPr>
          <w:rFonts w:ascii="Times New Roman" w:hAnsi="Times New Roman" w:cs="Times New Roman"/>
          <w:sz w:val="28"/>
          <w:szCs w:val="28"/>
        </w:rPr>
        <w:t>8</w:t>
      </w:r>
      <w:r w:rsidRPr="00B06BB9">
        <w:rPr>
          <w:rFonts w:ascii="Times New Roman" w:hAnsi="Times New Roman" w:cs="Times New Roman"/>
          <w:sz w:val="28"/>
          <w:szCs w:val="28"/>
        </w:rPr>
        <w:t>,</w:t>
      </w:r>
      <w:r>
        <w:rPr>
          <w:rFonts w:ascii="Times New Roman" w:hAnsi="Times New Roman" w:cs="Times New Roman"/>
          <w:sz w:val="28"/>
          <w:szCs w:val="28"/>
        </w:rPr>
        <w:t>4</w:t>
      </w:r>
      <w:r w:rsidRPr="00B06BB9">
        <w:rPr>
          <w:rFonts w:ascii="Times New Roman" w:hAnsi="Times New Roman" w:cs="Times New Roman"/>
          <w:sz w:val="28"/>
          <w:szCs w:val="28"/>
        </w:rPr>
        <w:t>/100*10</w:t>
      </w:r>
      <w:r>
        <w:rPr>
          <w:rFonts w:ascii="Times New Roman" w:hAnsi="Times New Roman" w:cs="Times New Roman"/>
          <w:sz w:val="28"/>
          <w:szCs w:val="28"/>
        </w:rPr>
        <w:t>0%= 58,4</w:t>
      </w:r>
      <w:r w:rsidRPr="00B06BB9">
        <w:rPr>
          <w:rFonts w:ascii="Times New Roman" w:hAnsi="Times New Roman" w:cs="Times New Roman"/>
          <w:sz w:val="28"/>
          <w:szCs w:val="28"/>
        </w:rPr>
        <w:t>%</w:t>
      </w:r>
    </w:p>
    <w:p w:rsidR="00B06BB9" w:rsidRPr="00B06BB9" w:rsidRDefault="00B06BB9" w:rsidP="00B06BB9">
      <w:pPr>
        <w:tabs>
          <w:tab w:val="left" w:pos="6134"/>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pStyle w:val="a4"/>
        <w:spacing w:after="0" w:line="240" w:lineRule="auto"/>
        <w:jc w:val="both"/>
        <w:rPr>
          <w:rFonts w:ascii="Times New Roman" w:hAnsi="Times New Roman" w:cs="Times New Roman"/>
          <w:sz w:val="28"/>
          <w:szCs w:val="28"/>
        </w:rPr>
      </w:pPr>
    </w:p>
    <w:p w:rsidR="00B06BB9" w:rsidRPr="00936EC6" w:rsidRDefault="00B06BB9" w:rsidP="00936EC6">
      <w:pPr>
        <w:pStyle w:val="a4"/>
        <w:spacing w:after="0" w:line="240" w:lineRule="auto"/>
        <w:jc w:val="both"/>
        <w:rPr>
          <w:rFonts w:ascii="Times New Roman" w:hAnsi="Times New Roman" w:cs="Times New Roman"/>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B06BB9" w:rsidRDefault="00B06BB9" w:rsidP="00936EC6">
      <w:pPr>
        <w:spacing w:after="0" w:line="240" w:lineRule="auto"/>
        <w:ind w:firstLine="709"/>
        <w:jc w:val="both"/>
        <w:rPr>
          <w:rFonts w:ascii="Times New Roman" w:hAnsi="Times New Roman" w:cs="Times New Roman"/>
          <w:b/>
          <w:sz w:val="28"/>
          <w:szCs w:val="28"/>
        </w:rPr>
      </w:pPr>
    </w:p>
    <w:p w:rsidR="004748AE" w:rsidRDefault="004748AE" w:rsidP="00EE1A4F">
      <w:pPr>
        <w:spacing w:after="0" w:line="240" w:lineRule="auto"/>
        <w:jc w:val="both"/>
        <w:rPr>
          <w:rFonts w:ascii="Times New Roman" w:hAnsi="Times New Roman" w:cs="Times New Roman"/>
          <w:b/>
          <w:sz w:val="28"/>
          <w:szCs w:val="28"/>
        </w:rPr>
      </w:pPr>
    </w:p>
    <w:sectPr w:rsidR="004748AE">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78" w:rsidRDefault="00900878" w:rsidP="007E7AF9">
      <w:pPr>
        <w:spacing w:after="0" w:line="240" w:lineRule="auto"/>
      </w:pPr>
      <w:r>
        <w:separator/>
      </w:r>
    </w:p>
  </w:endnote>
  <w:endnote w:type="continuationSeparator" w:id="0">
    <w:p w:rsidR="00900878" w:rsidRDefault="00900878" w:rsidP="007E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229738"/>
      <w:docPartObj>
        <w:docPartGallery w:val="Page Numbers (Bottom of Page)"/>
        <w:docPartUnique/>
      </w:docPartObj>
    </w:sdtPr>
    <w:sdtEndPr/>
    <w:sdtContent>
      <w:p w:rsidR="00636AD6" w:rsidRDefault="00636AD6">
        <w:pPr>
          <w:pStyle w:val="a9"/>
          <w:jc w:val="center"/>
        </w:pPr>
        <w:r>
          <w:fldChar w:fldCharType="begin"/>
        </w:r>
        <w:r>
          <w:instrText>PAGE   \* MERGEFORMAT</w:instrText>
        </w:r>
        <w:r>
          <w:fldChar w:fldCharType="separate"/>
        </w:r>
        <w:r w:rsidR="00D718DA">
          <w:rPr>
            <w:noProof/>
          </w:rPr>
          <w:t>8</w:t>
        </w:r>
        <w:r>
          <w:fldChar w:fldCharType="end"/>
        </w:r>
      </w:p>
    </w:sdtContent>
  </w:sdt>
  <w:p w:rsidR="00636AD6" w:rsidRDefault="00636A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78" w:rsidRDefault="00900878" w:rsidP="007E7AF9">
      <w:pPr>
        <w:spacing w:after="0" w:line="240" w:lineRule="auto"/>
      </w:pPr>
      <w:r>
        <w:separator/>
      </w:r>
    </w:p>
  </w:footnote>
  <w:footnote w:type="continuationSeparator" w:id="0">
    <w:p w:rsidR="00900878" w:rsidRDefault="00900878" w:rsidP="007E7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44C"/>
    <w:multiLevelType w:val="hybridMultilevel"/>
    <w:tmpl w:val="6A7A3B2C"/>
    <w:lvl w:ilvl="0" w:tplc="18224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34004"/>
    <w:multiLevelType w:val="multilevel"/>
    <w:tmpl w:val="4FE8EAD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4723A0"/>
    <w:multiLevelType w:val="hybridMultilevel"/>
    <w:tmpl w:val="DAE88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A081A"/>
    <w:multiLevelType w:val="hybridMultilevel"/>
    <w:tmpl w:val="541C1312"/>
    <w:lvl w:ilvl="0" w:tplc="1BF00C6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D293A7D"/>
    <w:multiLevelType w:val="hybridMultilevel"/>
    <w:tmpl w:val="B2E0C4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C31F8"/>
    <w:multiLevelType w:val="hybridMultilevel"/>
    <w:tmpl w:val="E3E45BFC"/>
    <w:lvl w:ilvl="0" w:tplc="49AA852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72359A0"/>
    <w:multiLevelType w:val="multilevel"/>
    <w:tmpl w:val="D4DA3E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E433C9"/>
    <w:multiLevelType w:val="multilevel"/>
    <w:tmpl w:val="ADAC545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95D7F80"/>
    <w:multiLevelType w:val="hybridMultilevel"/>
    <w:tmpl w:val="495A9754"/>
    <w:lvl w:ilvl="0" w:tplc="B5784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0C0726"/>
    <w:multiLevelType w:val="hybridMultilevel"/>
    <w:tmpl w:val="8DBE4434"/>
    <w:lvl w:ilvl="0" w:tplc="66540CB4">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24C1974"/>
    <w:multiLevelType w:val="hybridMultilevel"/>
    <w:tmpl w:val="F5CE83B0"/>
    <w:lvl w:ilvl="0" w:tplc="7974F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BD08B2"/>
    <w:multiLevelType w:val="multilevel"/>
    <w:tmpl w:val="8F3A33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BD14D5D"/>
    <w:multiLevelType w:val="multilevel"/>
    <w:tmpl w:val="671E696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2"/>
  </w:num>
  <w:num w:numId="3">
    <w:abstractNumId w:val="4"/>
  </w:num>
  <w:num w:numId="4">
    <w:abstractNumId w:val="7"/>
  </w:num>
  <w:num w:numId="5">
    <w:abstractNumId w:val="10"/>
  </w:num>
  <w:num w:numId="6">
    <w:abstractNumId w:val="8"/>
  </w:num>
  <w:num w:numId="7">
    <w:abstractNumId w:val="5"/>
  </w:num>
  <w:num w:numId="8">
    <w:abstractNumId w:val="3"/>
  </w:num>
  <w:num w:numId="9">
    <w:abstractNumId w:val="9"/>
  </w:num>
  <w:num w:numId="10">
    <w:abstractNumId w:val="1"/>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26"/>
    <w:rsid w:val="00095C34"/>
    <w:rsid w:val="000B7140"/>
    <w:rsid w:val="000E3F2E"/>
    <w:rsid w:val="000F425F"/>
    <w:rsid w:val="00104F3A"/>
    <w:rsid w:val="00122F78"/>
    <w:rsid w:val="00144433"/>
    <w:rsid w:val="00150083"/>
    <w:rsid w:val="001970A2"/>
    <w:rsid w:val="001F0D92"/>
    <w:rsid w:val="00235806"/>
    <w:rsid w:val="00257307"/>
    <w:rsid w:val="002F5A8F"/>
    <w:rsid w:val="00312936"/>
    <w:rsid w:val="003314E7"/>
    <w:rsid w:val="00357A6A"/>
    <w:rsid w:val="00393800"/>
    <w:rsid w:val="003A25F3"/>
    <w:rsid w:val="003C1E12"/>
    <w:rsid w:val="003E6608"/>
    <w:rsid w:val="00466326"/>
    <w:rsid w:val="004748AE"/>
    <w:rsid w:val="0048746B"/>
    <w:rsid w:val="00553A89"/>
    <w:rsid w:val="00556976"/>
    <w:rsid w:val="00576AAA"/>
    <w:rsid w:val="00582C74"/>
    <w:rsid w:val="005842E2"/>
    <w:rsid w:val="005F46F3"/>
    <w:rsid w:val="00636AD6"/>
    <w:rsid w:val="006B4226"/>
    <w:rsid w:val="00726334"/>
    <w:rsid w:val="00786A23"/>
    <w:rsid w:val="007C0CA2"/>
    <w:rsid w:val="007E7AF9"/>
    <w:rsid w:val="0083301D"/>
    <w:rsid w:val="00847E2D"/>
    <w:rsid w:val="0086179E"/>
    <w:rsid w:val="008B75E1"/>
    <w:rsid w:val="00900878"/>
    <w:rsid w:val="009045C4"/>
    <w:rsid w:val="00905210"/>
    <w:rsid w:val="00912D1D"/>
    <w:rsid w:val="00934F9C"/>
    <w:rsid w:val="00936EC6"/>
    <w:rsid w:val="00962729"/>
    <w:rsid w:val="009D5F67"/>
    <w:rsid w:val="009E19AC"/>
    <w:rsid w:val="009F2C5E"/>
    <w:rsid w:val="00A3159C"/>
    <w:rsid w:val="00AB01C2"/>
    <w:rsid w:val="00AE4BB5"/>
    <w:rsid w:val="00B06BB9"/>
    <w:rsid w:val="00B06E68"/>
    <w:rsid w:val="00B23676"/>
    <w:rsid w:val="00B516FA"/>
    <w:rsid w:val="00B51FC4"/>
    <w:rsid w:val="00B52AFC"/>
    <w:rsid w:val="00B95359"/>
    <w:rsid w:val="00BA26D3"/>
    <w:rsid w:val="00BA6E7E"/>
    <w:rsid w:val="00C40740"/>
    <w:rsid w:val="00C90F9C"/>
    <w:rsid w:val="00CE233B"/>
    <w:rsid w:val="00CE4B66"/>
    <w:rsid w:val="00CF1852"/>
    <w:rsid w:val="00D13DAE"/>
    <w:rsid w:val="00D348EB"/>
    <w:rsid w:val="00D508CF"/>
    <w:rsid w:val="00D718DA"/>
    <w:rsid w:val="00D957D9"/>
    <w:rsid w:val="00DA3A66"/>
    <w:rsid w:val="00E32F66"/>
    <w:rsid w:val="00E744FD"/>
    <w:rsid w:val="00E75B9B"/>
    <w:rsid w:val="00E8196A"/>
    <w:rsid w:val="00E84908"/>
    <w:rsid w:val="00EA027B"/>
    <w:rsid w:val="00EE1A4F"/>
    <w:rsid w:val="00EE4C53"/>
    <w:rsid w:val="00EF255A"/>
    <w:rsid w:val="00F11B22"/>
    <w:rsid w:val="00F35DFC"/>
    <w:rsid w:val="00F378C2"/>
    <w:rsid w:val="00F76D1D"/>
    <w:rsid w:val="00F8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6AAA"/>
    <w:pPr>
      <w:ind w:left="720"/>
      <w:contextualSpacing/>
    </w:pPr>
  </w:style>
  <w:style w:type="paragraph" w:styleId="a5">
    <w:name w:val="Balloon Text"/>
    <w:basedOn w:val="a"/>
    <w:link w:val="a6"/>
    <w:uiPriority w:val="99"/>
    <w:semiHidden/>
    <w:unhideWhenUsed/>
    <w:rsid w:val="00EA02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27B"/>
    <w:rPr>
      <w:rFonts w:ascii="Tahoma" w:hAnsi="Tahoma" w:cs="Tahoma"/>
      <w:sz w:val="16"/>
      <w:szCs w:val="16"/>
    </w:rPr>
  </w:style>
  <w:style w:type="paragraph" w:styleId="a7">
    <w:name w:val="header"/>
    <w:basedOn w:val="a"/>
    <w:link w:val="a8"/>
    <w:uiPriority w:val="99"/>
    <w:unhideWhenUsed/>
    <w:rsid w:val="007E7A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AF9"/>
  </w:style>
  <w:style w:type="paragraph" w:styleId="a9">
    <w:name w:val="footer"/>
    <w:basedOn w:val="a"/>
    <w:link w:val="aa"/>
    <w:uiPriority w:val="99"/>
    <w:unhideWhenUsed/>
    <w:rsid w:val="007E7A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6AAA"/>
    <w:pPr>
      <w:ind w:left="720"/>
      <w:contextualSpacing/>
    </w:pPr>
  </w:style>
  <w:style w:type="paragraph" w:styleId="a5">
    <w:name w:val="Balloon Text"/>
    <w:basedOn w:val="a"/>
    <w:link w:val="a6"/>
    <w:uiPriority w:val="99"/>
    <w:semiHidden/>
    <w:unhideWhenUsed/>
    <w:rsid w:val="00EA02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27B"/>
    <w:rPr>
      <w:rFonts w:ascii="Tahoma" w:hAnsi="Tahoma" w:cs="Tahoma"/>
      <w:sz w:val="16"/>
      <w:szCs w:val="16"/>
    </w:rPr>
  </w:style>
  <w:style w:type="paragraph" w:styleId="a7">
    <w:name w:val="header"/>
    <w:basedOn w:val="a"/>
    <w:link w:val="a8"/>
    <w:uiPriority w:val="99"/>
    <w:unhideWhenUsed/>
    <w:rsid w:val="007E7A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AF9"/>
  </w:style>
  <w:style w:type="paragraph" w:styleId="a9">
    <w:name w:val="footer"/>
    <w:basedOn w:val="a"/>
    <w:link w:val="aa"/>
    <w:uiPriority w:val="99"/>
    <w:unhideWhenUsed/>
    <w:rsid w:val="007E7A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A376-8939-43AC-B1E4-0D668C0A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школа</cp:lastModifiedBy>
  <cp:revision>10</cp:revision>
  <dcterms:created xsi:type="dcterms:W3CDTF">2019-01-15T10:48:00Z</dcterms:created>
  <dcterms:modified xsi:type="dcterms:W3CDTF">2019-03-20T10:35:00Z</dcterms:modified>
</cp:coreProperties>
</file>