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05" w:rsidRPr="00C43005" w:rsidRDefault="00C43005" w:rsidP="00C43005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</w:pPr>
      <w:r w:rsidRPr="00C43005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СОВЕТЫ ДЛЯ РОДИТЕЛЕЙ</w:t>
      </w:r>
    </w:p>
    <w:p w:rsidR="00CE29F0" w:rsidRDefault="00CE29F0" w:rsidP="00CE29F0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  <w:r w:rsidRPr="00C43005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 xml:space="preserve">Депрессия... Как помочь детям </w:t>
      </w:r>
      <w:r w:rsidR="00C43005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>–</w:t>
      </w:r>
      <w:r w:rsidRPr="00C43005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 xml:space="preserve"> подросткам</w:t>
      </w:r>
      <w:r w:rsidR="00C43005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>?</w:t>
      </w:r>
    </w:p>
    <w:p w:rsidR="00C43005" w:rsidRPr="00C43005" w:rsidRDefault="00C43005" w:rsidP="00CE29F0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  <w:bookmarkStart w:id="0" w:name="_GoBack"/>
      <w:bookmarkEnd w:id="0"/>
    </w:p>
    <w:p w:rsidR="00BC1FFB" w:rsidRDefault="00CE29F0">
      <w:r>
        <w:rPr>
          <w:noProof/>
          <w:lang w:eastAsia="ru-RU"/>
        </w:rPr>
        <w:drawing>
          <wp:inline distT="0" distB="0" distL="0" distR="0">
            <wp:extent cx="5940425" cy="4638069"/>
            <wp:effectExtent l="19050" t="0" r="3175" b="0"/>
            <wp:docPr id="1" name="Рисунок 1" descr="Депрессия... Как помочь детям - подростка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рессия... Как помочь детям - подросткам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b/>
          <w:bCs/>
          <w:color w:val="000000"/>
          <w:sz w:val="28"/>
          <w:szCs w:val="28"/>
          <w:bdr w:val="none" w:sz="0" w:space="0" w:color="auto" w:frame="1"/>
        </w:rPr>
        <w:t>Депрессия... Как помочь детям - подросткам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Интерес к детским депрессиям возник относительно недавно, что объясняется представлениями о детях как о существах изначально от природы счастливых, жизнерадостных, неспособных глубоко и продолжительно переживать свои трудности.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Кроме того, замкнутость детей нередко воспринимается как депрессия и наоборот: детская депрессия ошибочно оценивается как замкнутость. При этом клиническая картина депрессии затушевывается особенностями личности ребенка, связанными с его интеллектуальным развитием, семейным влиянием, культурой и развитием в целом. Трудность также и в том, что депрессия может быть одним из симптомов многих заболеваний, синдромом или самостоятельной болезнью. Нередко диагностике печали у детей мешает неосознанное стремление родителей не замечать ее, чтобы избежать огорчений, усугубления вины, которую они чувствуют из-за невнимательного отношения к своим детям.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lastRenderedPageBreak/>
        <w:t>Выделяют три подтипа депрессии. 1-й подтип чаще возникает у 6-8-летних детей, при нем наблюдаются печаль, плач, беспомощность, безнадежность, погруженность в свои переживания. 2-й подтип характерен для 8-12-летних школьников и проявляется в низкой самооценке, высокомерии, в страхе быть использованным, в ожидании неудач, несчастий. 3-й подтип (у детей старше 10 лет) встречается реже и характеризуется чрезмерным чувством вины, карающей самооценкой, самобичеванием, пассивными и активными мыслями о самоповреждении.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С возрастом не только меняется подтип, но и увеличивается число симптомов. У детей депрессии чаще проявляются фантазиями (в мечтах, рисунках, спонтанных играх), реже – в словесном выражении, еще реже – в расстройстве настроения и поведения.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Депрессия у школьников 8-11 лет.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 xml:space="preserve">Психосоматические симптомы: </w:t>
      </w:r>
      <w:proofErr w:type="spellStart"/>
      <w:r w:rsidRPr="00C43005">
        <w:rPr>
          <w:color w:val="000000"/>
          <w:sz w:val="28"/>
          <w:szCs w:val="28"/>
          <w:bdr w:val="none" w:sz="0" w:space="0" w:color="auto" w:frame="1"/>
        </w:rPr>
        <w:t>энурез</w:t>
      </w:r>
      <w:proofErr w:type="spellEnd"/>
      <w:r w:rsidRPr="00C43005">
        <w:rPr>
          <w:color w:val="000000"/>
          <w:sz w:val="28"/>
          <w:szCs w:val="28"/>
          <w:bdr w:val="none" w:sz="0" w:space="0" w:color="auto" w:frame="1"/>
        </w:rPr>
        <w:t xml:space="preserve">, нарушения сна, </w:t>
      </w:r>
      <w:proofErr w:type="spellStart"/>
      <w:r w:rsidRPr="00C43005">
        <w:rPr>
          <w:color w:val="000000"/>
          <w:sz w:val="28"/>
          <w:szCs w:val="28"/>
          <w:bdr w:val="none" w:sz="0" w:space="0" w:color="auto" w:frame="1"/>
        </w:rPr>
        <w:t>мутизм</w:t>
      </w:r>
      <w:proofErr w:type="spellEnd"/>
      <w:r w:rsidRPr="00C43005">
        <w:rPr>
          <w:color w:val="000000"/>
          <w:sz w:val="28"/>
          <w:szCs w:val="28"/>
          <w:bdr w:val="none" w:sz="0" w:space="0" w:color="auto" w:frame="1"/>
        </w:rPr>
        <w:t xml:space="preserve"> (отказ от речевого общения), желудочно-кишечные расстройства, «школьная головная боль». Более часты психические симптомы: тревога, заторможенность, самоизоляция, раздражительность, неуверенность, нежелание участвовать в игре, чрезмерное переживание ответственности, ипохондрия, эмоциональная нестабильность, агрессивность, страхи, подавленность, суицидальные мысли и реже поступки, мысли о неполноценности.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По частоте встречаемости проявления депрессии у детей располагаются в следующем порядке.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1. Утрата интереса к эмоциональным играм и учебе (66%).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2. Затруднения при освоении школьной программы (51%).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3. Желудочно-кишечная симптоматика (40%).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4. Страх посещения школы, прогулы занятий (31%).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C43005">
        <w:rPr>
          <w:color w:val="000000"/>
          <w:sz w:val="28"/>
          <w:szCs w:val="28"/>
          <w:bdr w:val="none" w:sz="0" w:space="0" w:color="auto" w:frame="1"/>
        </w:rPr>
        <w:t>Энурез</w:t>
      </w:r>
      <w:proofErr w:type="spellEnd"/>
      <w:r w:rsidRPr="00C43005">
        <w:rPr>
          <w:color w:val="000000"/>
          <w:sz w:val="28"/>
          <w:szCs w:val="28"/>
          <w:bdr w:val="none" w:sz="0" w:space="0" w:color="auto" w:frame="1"/>
        </w:rPr>
        <w:t xml:space="preserve"> (30%).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6. Нарушения поведения (26%).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7. Расстройства сна (23%).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8. Пренебрежительное отношение к своему внешнему виду (21%).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9. Чрезмерное пристрастие к сладкому (21%).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10. Уходы из дома (20%).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11. Головная боль (14%).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 xml:space="preserve">12. </w:t>
      </w:r>
      <w:proofErr w:type="spellStart"/>
      <w:r w:rsidRPr="00C43005">
        <w:rPr>
          <w:color w:val="000000"/>
          <w:sz w:val="28"/>
          <w:szCs w:val="28"/>
          <w:bdr w:val="none" w:sz="0" w:space="0" w:color="auto" w:frame="1"/>
        </w:rPr>
        <w:t>Энкопрез</w:t>
      </w:r>
      <w:proofErr w:type="spellEnd"/>
      <w:r w:rsidRPr="00C43005">
        <w:rPr>
          <w:color w:val="000000"/>
          <w:sz w:val="28"/>
          <w:szCs w:val="28"/>
          <w:bdr w:val="none" w:sz="0" w:space="0" w:color="auto" w:frame="1"/>
        </w:rPr>
        <w:t xml:space="preserve"> (11%).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13. Сосание пальцев (8%).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14. «Сердечные жалобы» (2%).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Депрессия у старших подростков более похожа на депрессию взрослых: головная боль, подавленность, невозможность испытывать положительные эмоции, тоска, расстройства сна, расстройства желудочно-</w:t>
      </w:r>
      <w:r w:rsidRPr="00C43005">
        <w:rPr>
          <w:color w:val="000000"/>
          <w:sz w:val="28"/>
          <w:szCs w:val="28"/>
          <w:bdr w:val="none" w:sz="0" w:space="0" w:color="auto" w:frame="1"/>
        </w:rPr>
        <w:lastRenderedPageBreak/>
        <w:t>кишечного тракта и сердечно-сосудистой системы, бронхиальная астма, нейродермит, потеря аппетита или переедание, суицидальные мысли или намерения, бесчувствие, ипохондрия.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Лечение депрессии у детей и подростков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Существуют различные методы лечения депрессии, в том числе лекарственными препаратами и психотерапией. Семейная терапия может оказаться полезной, если семейные конфликты являются причинами депрессии у подростка. Подросток также должен ощущать поддержку со стороны семьи или учителей, чтобы решить проблемы в школе или со сверстниками. При тяжелой форме депрессии иногда требуется госпитализация в психиатрическое отделение.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Как не допустить депрессии у детей?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1) правильно организуйте режим дня ребенка, старайтесь придерживаться его постоянно; обратите особое внимание на то, как ваш ребенок проводит досуг (сколько времени проводит за компьютером, гуляет, смотрит телевизор, общается с друзьями и др.);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2) постарайтесь понять, в чем причина плохого настроения вашего ребенка (может быть это затяжной конфликт со значимыми людьми, нерешенная личная проблема, переутомление или хронический стресс). В такой ситуации необходимо уменьшить влияние основной травмирующей причины или попытаться изменить собственное отношение к проблеме, снизив ее значимость;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3) физические нагрузки и свежий воздух, поднимая настроение, тоже помогут в борьбе с депрессией;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4) уделяйте время своему ребенку, рассказывайте ему забавные или поучительные истории из своей жизни, обсуждайте с ним семейные проблемы;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 xml:space="preserve">5) если все-таки ваш ребенок подвержен депрессии, несмотря на ваши старания, запишите его на групповую терапию к психологу, там ему будет проще отвлечься, научиться </w:t>
      </w:r>
      <w:proofErr w:type="spellStart"/>
      <w:r w:rsidRPr="00C43005">
        <w:rPr>
          <w:color w:val="000000"/>
          <w:sz w:val="28"/>
          <w:szCs w:val="28"/>
          <w:bdr w:val="none" w:sz="0" w:space="0" w:color="auto" w:frame="1"/>
        </w:rPr>
        <w:t>самопониманию</w:t>
      </w:r>
      <w:proofErr w:type="spellEnd"/>
      <w:r w:rsidRPr="00C43005">
        <w:rPr>
          <w:color w:val="000000"/>
          <w:sz w:val="28"/>
          <w:szCs w:val="28"/>
          <w:bdr w:val="none" w:sz="0" w:space="0" w:color="auto" w:frame="1"/>
        </w:rPr>
        <w:t xml:space="preserve"> и успешному взаимодействию с окружающими;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6) помните, что положительная эмоциональная среда способствует развитию у ребенка самостоятельности, уверенности в собственных силах, общему психологическому развитию;</w:t>
      </w:r>
    </w:p>
    <w:p w:rsidR="00CE29F0" w:rsidRPr="00C43005" w:rsidRDefault="00CE29F0" w:rsidP="00C43005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005">
        <w:rPr>
          <w:color w:val="000000"/>
          <w:sz w:val="28"/>
          <w:szCs w:val="28"/>
          <w:bdr w:val="none" w:sz="0" w:space="0" w:color="auto" w:frame="1"/>
        </w:rPr>
        <w:t>7) будьте внимательны к своему ребенку, его проблемам, не отталкивайте его от себя, не прикрывайтесь отсутствием свободного времени.</w:t>
      </w:r>
    </w:p>
    <w:p w:rsidR="00CE29F0" w:rsidRPr="00C43005" w:rsidRDefault="00CE29F0" w:rsidP="00C4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F0" w:rsidRPr="00C43005" w:rsidRDefault="00CE29F0" w:rsidP="00C4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F0" w:rsidRPr="00C43005" w:rsidRDefault="00CE29F0" w:rsidP="00C4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F0" w:rsidRPr="00C43005" w:rsidRDefault="00CE29F0" w:rsidP="00C43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29F0" w:rsidRPr="00C43005" w:rsidSect="00BC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9F0"/>
    <w:rsid w:val="000725CC"/>
    <w:rsid w:val="00625AA4"/>
    <w:rsid w:val="00BC1FFB"/>
    <w:rsid w:val="00C43005"/>
    <w:rsid w:val="00CE29F0"/>
    <w:rsid w:val="00DA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FB"/>
  </w:style>
  <w:style w:type="paragraph" w:styleId="2">
    <w:name w:val="heading 2"/>
    <w:basedOn w:val="a"/>
    <w:link w:val="20"/>
    <w:uiPriority w:val="9"/>
    <w:qFormat/>
    <w:rsid w:val="00CE2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E2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sekretary</cp:lastModifiedBy>
  <cp:revision>2</cp:revision>
  <dcterms:created xsi:type="dcterms:W3CDTF">2023-09-29T11:45:00Z</dcterms:created>
  <dcterms:modified xsi:type="dcterms:W3CDTF">2023-09-29T11:45:00Z</dcterms:modified>
</cp:coreProperties>
</file>